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C1C9F9" w14:textId="77777777" w:rsidR="008270BA" w:rsidRPr="00C5330B" w:rsidRDefault="00730DC0" w:rsidP="00456153">
      <w:pPr>
        <w:spacing w:after="240"/>
        <w:jc w:val="center"/>
        <w:rPr>
          <w:rFonts w:ascii="Arial Nova Light" w:hAnsi="Arial Nova Light"/>
          <w:b/>
          <w:bCs/>
          <w:color w:val="C00000"/>
          <w:sz w:val="28"/>
          <w:szCs w:val="28"/>
        </w:rPr>
      </w:pPr>
      <w:r w:rsidRPr="00C5330B">
        <w:rPr>
          <w:rFonts w:ascii="Arial Nova Light" w:hAnsi="Arial Nova Light"/>
          <w:b/>
          <w:bCs/>
          <w:color w:val="C00000"/>
          <w:sz w:val="28"/>
          <w:szCs w:val="28"/>
        </w:rPr>
        <w:t xml:space="preserve">Solar Electric Technician </w:t>
      </w:r>
      <w:r w:rsidR="00123DC7" w:rsidRPr="00C5330B">
        <w:rPr>
          <w:rFonts w:ascii="Arial Nova Light" w:hAnsi="Arial Nova Light"/>
          <w:b/>
          <w:bCs/>
          <w:color w:val="C00000"/>
          <w:sz w:val="28"/>
          <w:szCs w:val="28"/>
        </w:rPr>
        <w:t>Training</w:t>
      </w:r>
    </w:p>
    <w:p w14:paraId="2A6E2BDA" w14:textId="628C4B08" w:rsidR="005423DD" w:rsidRPr="00C5330B" w:rsidRDefault="00123DC7" w:rsidP="00456153">
      <w:pPr>
        <w:pStyle w:val="Heading1"/>
        <w:spacing w:before="0" w:after="120" w:line="240" w:lineRule="auto"/>
        <w:jc w:val="center"/>
        <w:rPr>
          <w:rFonts w:eastAsiaTheme="minorHAnsi" w:cstheme="minorBidi"/>
          <w:b/>
          <w:bCs/>
          <w:color w:val="000000" w:themeColor="text1"/>
          <w:sz w:val="24"/>
          <w:szCs w:val="24"/>
        </w:rPr>
      </w:pPr>
      <w:r w:rsidRPr="00C5330B">
        <w:rPr>
          <w:rFonts w:eastAsiaTheme="minorHAnsi" w:cstheme="minorBidi"/>
          <w:b/>
          <w:bCs/>
          <w:color w:val="000000" w:themeColor="text1"/>
          <w:sz w:val="24"/>
          <w:szCs w:val="24"/>
        </w:rPr>
        <w:t xml:space="preserve">Module 2: </w:t>
      </w:r>
      <w:r w:rsidR="008270BA" w:rsidRPr="00C5330B">
        <w:rPr>
          <w:rFonts w:eastAsiaTheme="minorHAnsi" w:cstheme="minorBidi"/>
          <w:b/>
          <w:bCs/>
          <w:color w:val="000000" w:themeColor="text1"/>
          <w:sz w:val="24"/>
          <w:szCs w:val="24"/>
        </w:rPr>
        <w:t>Occupationa</w:t>
      </w:r>
      <w:r w:rsidR="00C21DFF" w:rsidRPr="00C5330B">
        <w:rPr>
          <w:rFonts w:eastAsiaTheme="minorHAnsi" w:cstheme="minorBidi"/>
          <w:b/>
          <w:bCs/>
          <w:color w:val="000000" w:themeColor="text1"/>
          <w:sz w:val="24"/>
          <w:szCs w:val="24"/>
        </w:rPr>
        <w:t>l health and safety</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6"/>
        <w:gridCol w:w="3710"/>
      </w:tblGrid>
      <w:tr w:rsidR="00730DC0" w:rsidRPr="00C5330B" w14:paraId="315A10A9" w14:textId="77777777" w:rsidTr="007E7AF3">
        <w:tc>
          <w:tcPr>
            <w:tcW w:w="2945" w:type="pct"/>
            <w:vMerge w:val="restart"/>
          </w:tcPr>
          <w:p w14:paraId="5F950E3B" w14:textId="77777777" w:rsidR="00730DC0" w:rsidRPr="00C5330B" w:rsidRDefault="00730DC0" w:rsidP="00A766F0">
            <w:pPr>
              <w:spacing w:before="40" w:after="40"/>
              <w:rPr>
                <w:rFonts w:ascii="Avenir Book" w:eastAsia="MS Gothic" w:hAnsi="Avenir Book" w:cs="Arial"/>
                <w:bCs/>
                <w:sz w:val="20"/>
                <w:szCs w:val="20"/>
              </w:rPr>
            </w:pPr>
            <w:r w:rsidRPr="00C5330B">
              <w:rPr>
                <w:rFonts w:ascii="Avenir Book" w:eastAsia="MS Gothic" w:hAnsi="Avenir Book" w:cs="Arial"/>
                <w:b/>
                <w:sz w:val="20"/>
                <w:szCs w:val="20"/>
              </w:rPr>
              <w:t xml:space="preserve">Objective: </w:t>
            </w:r>
            <w:r w:rsidRPr="00C5330B">
              <w:rPr>
                <w:rFonts w:ascii="Avenir Book" w:eastAsia="MS Gothic" w:hAnsi="Avenir Book" w:cs="Arial"/>
                <w:bCs/>
                <w:sz w:val="20"/>
                <w:szCs w:val="20"/>
              </w:rPr>
              <w:t>By the end of this session, learners will be able to</w:t>
            </w:r>
            <w:r w:rsidR="00123DC7" w:rsidRPr="00C5330B">
              <w:rPr>
                <w:rFonts w:ascii="Avenir Book" w:eastAsia="MS Gothic" w:hAnsi="Avenir Book" w:cs="Arial"/>
                <w:bCs/>
                <w:sz w:val="20"/>
                <w:szCs w:val="20"/>
              </w:rPr>
              <w:t>:</w:t>
            </w:r>
          </w:p>
          <w:p w14:paraId="744FC493" w14:textId="77777777" w:rsidR="00730DC0" w:rsidRPr="00C5330B" w:rsidRDefault="00730DC0" w:rsidP="00A766F0">
            <w:pPr>
              <w:pStyle w:val="ListParagraph"/>
              <w:numPr>
                <w:ilvl w:val="0"/>
                <w:numId w:val="39"/>
              </w:numPr>
              <w:spacing w:before="40" w:after="40"/>
              <w:rPr>
                <w:rFonts w:ascii="Avenir Book" w:eastAsia="MS Gothic" w:hAnsi="Avenir Book" w:cs="Arial"/>
                <w:bCs/>
                <w:sz w:val="20"/>
                <w:szCs w:val="20"/>
              </w:rPr>
            </w:pPr>
            <w:r w:rsidRPr="00C5330B">
              <w:rPr>
                <w:rFonts w:ascii="Avenir Book" w:eastAsia="MS Gothic" w:hAnsi="Avenir Book" w:cs="Arial"/>
                <w:bCs/>
                <w:sz w:val="20"/>
                <w:szCs w:val="20"/>
              </w:rPr>
              <w:t>Apply personal safety.</w:t>
            </w:r>
          </w:p>
          <w:p w14:paraId="33351EC2" w14:textId="77777777" w:rsidR="00730DC0" w:rsidRPr="00C5330B" w:rsidRDefault="00730DC0" w:rsidP="00A766F0">
            <w:pPr>
              <w:pStyle w:val="ListParagraph"/>
              <w:numPr>
                <w:ilvl w:val="0"/>
                <w:numId w:val="39"/>
              </w:numPr>
              <w:spacing w:before="40" w:after="40"/>
              <w:rPr>
                <w:rFonts w:ascii="Avenir Book" w:eastAsia="MS Gothic" w:hAnsi="Avenir Book" w:cs="Arial"/>
                <w:bCs/>
                <w:sz w:val="20"/>
                <w:szCs w:val="20"/>
              </w:rPr>
            </w:pPr>
            <w:r w:rsidRPr="00C5330B">
              <w:rPr>
                <w:rFonts w:ascii="Avenir Book" w:eastAsia="MS Gothic" w:hAnsi="Avenir Book" w:cs="Arial"/>
                <w:bCs/>
                <w:sz w:val="20"/>
                <w:szCs w:val="20"/>
              </w:rPr>
              <w:t>Apply workplace safety.</w:t>
            </w:r>
          </w:p>
          <w:p w14:paraId="17E9CCEC" w14:textId="77777777" w:rsidR="00730DC0" w:rsidRPr="00C5330B" w:rsidRDefault="00730DC0" w:rsidP="00A766F0">
            <w:pPr>
              <w:pStyle w:val="ListParagraph"/>
              <w:numPr>
                <w:ilvl w:val="0"/>
                <w:numId w:val="39"/>
              </w:numPr>
              <w:spacing w:before="40" w:after="40"/>
              <w:rPr>
                <w:rFonts w:ascii="Avenir Book" w:eastAsia="MS Gothic" w:hAnsi="Avenir Book" w:cs="Arial"/>
                <w:bCs/>
                <w:sz w:val="20"/>
                <w:szCs w:val="20"/>
              </w:rPr>
            </w:pPr>
            <w:r w:rsidRPr="00C5330B">
              <w:rPr>
                <w:rFonts w:ascii="Avenir Book" w:eastAsia="MS Gothic" w:hAnsi="Avenir Book" w:cs="Arial"/>
                <w:bCs/>
                <w:sz w:val="20"/>
                <w:szCs w:val="20"/>
              </w:rPr>
              <w:t>Identify, use, clean and maintain tools and equipment used in solar PV systems.</w:t>
            </w:r>
          </w:p>
          <w:p w14:paraId="7F674868" w14:textId="07FE1AC6" w:rsidR="00730DC0" w:rsidRPr="00C5330B" w:rsidRDefault="00730DC0" w:rsidP="00A766F0">
            <w:pPr>
              <w:pStyle w:val="ListParagraph"/>
              <w:numPr>
                <w:ilvl w:val="0"/>
                <w:numId w:val="39"/>
              </w:numPr>
              <w:spacing w:before="40" w:after="40"/>
              <w:rPr>
                <w:rFonts w:ascii="Avenir Book" w:eastAsia="MS Gothic" w:hAnsi="Avenir Book" w:cs="Arial"/>
                <w:b/>
              </w:rPr>
            </w:pPr>
            <w:r w:rsidRPr="00C5330B">
              <w:rPr>
                <w:rFonts w:ascii="Avenir Book" w:eastAsia="MS Gothic" w:hAnsi="Avenir Book" w:cs="Arial"/>
                <w:bCs/>
                <w:sz w:val="20"/>
                <w:szCs w:val="20"/>
              </w:rPr>
              <w:t xml:space="preserve">Apply basic </w:t>
            </w:r>
            <w:r w:rsidR="00285CCF" w:rsidRPr="00C5330B">
              <w:rPr>
                <w:rFonts w:ascii="Avenir Book" w:eastAsia="MS Gothic" w:hAnsi="Avenir Book" w:cs="Arial"/>
                <w:bCs/>
                <w:sz w:val="20"/>
                <w:szCs w:val="20"/>
              </w:rPr>
              <w:t>f</w:t>
            </w:r>
            <w:r w:rsidRPr="00C5330B">
              <w:rPr>
                <w:rFonts w:ascii="Avenir Book" w:eastAsia="MS Gothic" w:hAnsi="Avenir Book" w:cs="Arial"/>
                <w:bCs/>
                <w:sz w:val="20"/>
                <w:szCs w:val="20"/>
              </w:rPr>
              <w:t xml:space="preserve">irst </w:t>
            </w:r>
            <w:r w:rsidR="00285CCF" w:rsidRPr="00C5330B">
              <w:rPr>
                <w:rFonts w:ascii="Avenir Book" w:eastAsia="MS Gothic" w:hAnsi="Avenir Book" w:cs="Arial"/>
                <w:bCs/>
                <w:sz w:val="20"/>
                <w:szCs w:val="20"/>
              </w:rPr>
              <w:t>a</w:t>
            </w:r>
            <w:r w:rsidRPr="00C5330B">
              <w:rPr>
                <w:rFonts w:ascii="Avenir Book" w:eastAsia="MS Gothic" w:hAnsi="Avenir Book" w:cs="Arial"/>
                <w:bCs/>
                <w:sz w:val="20"/>
                <w:szCs w:val="20"/>
              </w:rPr>
              <w:t>id.</w:t>
            </w:r>
          </w:p>
        </w:tc>
        <w:tc>
          <w:tcPr>
            <w:tcW w:w="2055" w:type="pct"/>
          </w:tcPr>
          <w:p w14:paraId="22978E22" w14:textId="78AC1C84" w:rsidR="00712F3D" w:rsidRPr="00712F3D" w:rsidRDefault="00730DC0" w:rsidP="00712F3D">
            <w:pPr>
              <w:spacing w:before="40" w:after="40"/>
              <w:rPr>
                <w:rFonts w:ascii="Avenir Book" w:hAnsi="Avenir Book" w:cs="Arial"/>
                <w:bCs/>
                <w:i/>
                <w:iCs/>
                <w:sz w:val="20"/>
                <w:szCs w:val="20"/>
              </w:rPr>
            </w:pPr>
            <w:r w:rsidRPr="00C5330B">
              <w:rPr>
                <w:rFonts w:ascii="Avenir Book" w:hAnsi="Avenir Book" w:cs="Arial"/>
                <w:b/>
                <w:sz w:val="20"/>
                <w:szCs w:val="20"/>
              </w:rPr>
              <w:t xml:space="preserve">Instructor: </w:t>
            </w:r>
            <w:r w:rsidRPr="00C5330B">
              <w:rPr>
                <w:rFonts w:ascii="Avenir Book" w:hAnsi="Avenir Book" w:cs="Arial"/>
                <w:bCs/>
                <w:i/>
                <w:iCs/>
                <w:sz w:val="20"/>
                <w:szCs w:val="20"/>
              </w:rPr>
              <w:t>[Name]</w:t>
            </w:r>
          </w:p>
          <w:p w14:paraId="56FDACB8" w14:textId="77777777" w:rsidR="00712F3D" w:rsidRDefault="00712F3D" w:rsidP="00A766F0">
            <w:pPr>
              <w:spacing w:before="40" w:after="40"/>
              <w:rPr>
                <w:rFonts w:ascii="Avenir Book" w:hAnsi="Avenir Book" w:cs="Arial"/>
                <w:b/>
                <w:sz w:val="20"/>
                <w:szCs w:val="20"/>
              </w:rPr>
            </w:pPr>
          </w:p>
          <w:p w14:paraId="3851B358" w14:textId="10173159" w:rsidR="00712F3D" w:rsidRPr="00C5330B" w:rsidRDefault="00712F3D" w:rsidP="00A766F0">
            <w:pPr>
              <w:spacing w:before="40" w:after="40"/>
              <w:rPr>
                <w:rFonts w:ascii="Avenir Book" w:hAnsi="Avenir Book" w:cs="Arial"/>
                <w:b/>
                <w:sz w:val="20"/>
                <w:szCs w:val="20"/>
              </w:rPr>
            </w:pPr>
            <w:r>
              <w:rPr>
                <w:rFonts w:ascii="Avenir Book" w:hAnsi="Avenir Book" w:cs="Arial"/>
                <w:b/>
                <w:sz w:val="20"/>
                <w:szCs w:val="20"/>
              </w:rPr>
              <w:t>Session duration:</w:t>
            </w:r>
          </w:p>
        </w:tc>
      </w:tr>
      <w:tr w:rsidR="00730DC0" w:rsidRPr="00C5330B" w14:paraId="03BDA1F6" w14:textId="77777777" w:rsidTr="007E7AF3">
        <w:tc>
          <w:tcPr>
            <w:tcW w:w="2945" w:type="pct"/>
            <w:vMerge/>
          </w:tcPr>
          <w:p w14:paraId="673DE721" w14:textId="77777777" w:rsidR="00730DC0" w:rsidRPr="00C5330B" w:rsidRDefault="00730DC0" w:rsidP="00A766F0">
            <w:pPr>
              <w:pStyle w:val="ListParagraph"/>
              <w:numPr>
                <w:ilvl w:val="0"/>
                <w:numId w:val="39"/>
              </w:numPr>
              <w:spacing w:before="40" w:after="40"/>
              <w:rPr>
                <w:rFonts w:ascii="Avenir Book" w:eastAsia="MS Gothic" w:hAnsi="Avenir Book" w:cs="Arial"/>
                <w:bCs/>
                <w:sz w:val="20"/>
                <w:szCs w:val="20"/>
              </w:rPr>
            </w:pPr>
          </w:p>
        </w:tc>
        <w:tc>
          <w:tcPr>
            <w:tcW w:w="2055" w:type="pct"/>
          </w:tcPr>
          <w:p w14:paraId="4CD8BE9F" w14:textId="77777777" w:rsidR="00730DC0" w:rsidRPr="00C5330B" w:rsidRDefault="00730DC0" w:rsidP="00712F3D">
            <w:pPr>
              <w:pStyle w:val="ListParagraph"/>
              <w:numPr>
                <w:ilvl w:val="0"/>
                <w:numId w:val="61"/>
              </w:numPr>
              <w:adjustRightInd w:val="0"/>
              <w:snapToGrid w:val="0"/>
              <w:spacing w:before="40" w:after="40"/>
              <w:ind w:left="357" w:hanging="357"/>
              <w:contextualSpacing w:val="0"/>
              <w:rPr>
                <w:rFonts w:ascii="Avenir Book" w:hAnsi="Avenir Book" w:cs="Arial"/>
                <w:bCs/>
                <w:sz w:val="20"/>
                <w:szCs w:val="20"/>
              </w:rPr>
            </w:pPr>
            <w:r w:rsidRPr="00C5330B">
              <w:rPr>
                <w:rFonts w:ascii="Avenir Book" w:hAnsi="Avenir Book" w:cs="Arial"/>
                <w:bCs/>
                <w:sz w:val="20"/>
                <w:szCs w:val="20"/>
              </w:rPr>
              <w:t>4 hours</w:t>
            </w:r>
            <w:r w:rsidR="00123DC7" w:rsidRPr="00C5330B">
              <w:rPr>
                <w:rFonts w:ascii="Avenir Book" w:hAnsi="Avenir Book" w:cs="Arial"/>
                <w:bCs/>
                <w:sz w:val="20"/>
                <w:szCs w:val="20"/>
              </w:rPr>
              <w:t xml:space="preserve"> (Theory)</w:t>
            </w:r>
          </w:p>
          <w:p w14:paraId="3215A73D" w14:textId="77777777" w:rsidR="00123DC7" w:rsidRPr="00C5330B" w:rsidRDefault="00123DC7" w:rsidP="00712F3D">
            <w:pPr>
              <w:pStyle w:val="ListParagraph"/>
              <w:numPr>
                <w:ilvl w:val="0"/>
                <w:numId w:val="61"/>
              </w:numPr>
              <w:adjustRightInd w:val="0"/>
              <w:snapToGrid w:val="0"/>
              <w:spacing w:before="40" w:after="40"/>
              <w:ind w:left="357" w:hanging="357"/>
              <w:contextualSpacing w:val="0"/>
              <w:rPr>
                <w:rFonts w:ascii="Avenir Book" w:hAnsi="Avenir Book" w:cs="Arial"/>
                <w:b/>
                <w:sz w:val="20"/>
                <w:szCs w:val="20"/>
              </w:rPr>
            </w:pPr>
            <w:r w:rsidRPr="00C5330B">
              <w:rPr>
                <w:rFonts w:ascii="Avenir Book" w:hAnsi="Avenir Book" w:cs="Arial"/>
                <w:bCs/>
                <w:sz w:val="20"/>
                <w:szCs w:val="20"/>
              </w:rPr>
              <w:t>10 hours (Practical)</w:t>
            </w:r>
          </w:p>
        </w:tc>
      </w:tr>
    </w:tbl>
    <w:p w14:paraId="1CFB02D5" w14:textId="77777777" w:rsidR="00242319" w:rsidRPr="005F4F28" w:rsidRDefault="00242319" w:rsidP="003D4797">
      <w:pPr>
        <w:spacing w:after="0"/>
        <w:rPr>
          <w:sz w:val="18"/>
          <w:szCs w:val="18"/>
        </w:rPr>
      </w:pPr>
    </w:p>
    <w:tbl>
      <w:tblPr>
        <w:tblStyle w:val="TableGrid"/>
        <w:tblW w:w="5028"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1E0" w:firstRow="1" w:lastRow="1" w:firstColumn="1" w:lastColumn="1" w:noHBand="0" w:noVBand="0"/>
      </w:tblPr>
      <w:tblGrid>
        <w:gridCol w:w="3690"/>
        <w:gridCol w:w="2792"/>
        <w:gridCol w:w="1803"/>
        <w:gridCol w:w="792"/>
      </w:tblGrid>
      <w:tr w:rsidR="00B24BAC" w:rsidRPr="00C5330B" w14:paraId="3E09FABA" w14:textId="77777777" w:rsidTr="000D57C1">
        <w:trPr>
          <w:tblHeader/>
          <w:jc w:val="center"/>
        </w:trPr>
        <w:tc>
          <w:tcPr>
            <w:tcW w:w="2033" w:type="pct"/>
            <w:shd w:val="clear" w:color="auto" w:fill="C00000"/>
            <w:vAlign w:val="center"/>
          </w:tcPr>
          <w:p w14:paraId="64A85C26" w14:textId="7A630757" w:rsidR="00B24BAC" w:rsidRPr="00C5330B" w:rsidRDefault="00B24BAC" w:rsidP="00A766F0">
            <w:pPr>
              <w:spacing w:before="40" w:after="40"/>
              <w:jc w:val="center"/>
              <w:rPr>
                <w:rFonts w:ascii="Avenir Book" w:hAnsi="Avenir Book" w:cs="Arial"/>
                <w:b/>
                <w:sz w:val="20"/>
                <w:szCs w:val="20"/>
              </w:rPr>
            </w:pPr>
            <w:r w:rsidRPr="00C5330B">
              <w:rPr>
                <w:rFonts w:ascii="Avenir Book" w:hAnsi="Avenir Book" w:cs="Arial"/>
                <w:b/>
                <w:sz w:val="20"/>
                <w:szCs w:val="20"/>
              </w:rPr>
              <w:t>Trainer</w:t>
            </w:r>
            <w:r w:rsidR="00ED47C8" w:rsidRPr="00C5330B">
              <w:rPr>
                <w:rFonts w:ascii="Avenir Book" w:hAnsi="Avenir Book" w:cs="Arial"/>
                <w:b/>
                <w:sz w:val="20"/>
                <w:szCs w:val="20"/>
              </w:rPr>
              <w:t>s</w:t>
            </w:r>
            <w:r w:rsidR="009855C3">
              <w:rPr>
                <w:rFonts w:ascii="Avenir Book" w:hAnsi="Avenir Book" w:cs="Arial"/>
                <w:b/>
                <w:sz w:val="20"/>
                <w:szCs w:val="20"/>
              </w:rPr>
              <w:t>'</w:t>
            </w:r>
            <w:r w:rsidRPr="00C5330B">
              <w:rPr>
                <w:rFonts w:ascii="Avenir Book" w:hAnsi="Avenir Book" w:cs="Arial"/>
                <w:b/>
                <w:sz w:val="20"/>
                <w:szCs w:val="20"/>
              </w:rPr>
              <w:t xml:space="preserve"> activities</w:t>
            </w:r>
          </w:p>
        </w:tc>
        <w:tc>
          <w:tcPr>
            <w:tcW w:w="1538" w:type="pct"/>
            <w:shd w:val="clear" w:color="auto" w:fill="C00000"/>
            <w:vAlign w:val="center"/>
          </w:tcPr>
          <w:p w14:paraId="29E4158B" w14:textId="77777777" w:rsidR="00B24BAC" w:rsidRPr="00C5330B" w:rsidRDefault="00ED47C8" w:rsidP="00A766F0">
            <w:pPr>
              <w:spacing w:before="40" w:after="40"/>
              <w:jc w:val="center"/>
              <w:rPr>
                <w:rFonts w:ascii="Avenir Book" w:hAnsi="Avenir Book" w:cs="Arial"/>
                <w:b/>
                <w:sz w:val="20"/>
                <w:szCs w:val="20"/>
              </w:rPr>
            </w:pPr>
            <w:r w:rsidRPr="00C5330B">
              <w:rPr>
                <w:rFonts w:ascii="Avenir Book" w:hAnsi="Avenir Book" w:cs="Arial"/>
                <w:b/>
                <w:sz w:val="20"/>
                <w:szCs w:val="20"/>
              </w:rPr>
              <w:t>Learner</w:t>
            </w:r>
            <w:r w:rsidR="00CF43B8" w:rsidRPr="00C5330B">
              <w:rPr>
                <w:rFonts w:ascii="Avenir Book" w:hAnsi="Avenir Book" w:cs="Arial"/>
                <w:b/>
                <w:sz w:val="20"/>
                <w:szCs w:val="20"/>
              </w:rPr>
              <w:t xml:space="preserve">s’ </w:t>
            </w:r>
            <w:r w:rsidR="00B24BAC" w:rsidRPr="00C5330B">
              <w:rPr>
                <w:rFonts w:ascii="Avenir Book" w:hAnsi="Avenir Book" w:cs="Arial"/>
                <w:b/>
                <w:sz w:val="20"/>
                <w:szCs w:val="20"/>
              </w:rPr>
              <w:t>activities</w:t>
            </w:r>
          </w:p>
        </w:tc>
        <w:tc>
          <w:tcPr>
            <w:tcW w:w="993" w:type="pct"/>
            <w:shd w:val="clear" w:color="auto" w:fill="C00000"/>
            <w:vAlign w:val="center"/>
          </w:tcPr>
          <w:p w14:paraId="2E1B3303" w14:textId="77777777" w:rsidR="00B24BAC" w:rsidRPr="00C5330B" w:rsidRDefault="00B24BAC" w:rsidP="00A766F0">
            <w:pPr>
              <w:spacing w:before="40" w:after="40"/>
              <w:jc w:val="center"/>
              <w:rPr>
                <w:rFonts w:ascii="Avenir Book" w:hAnsi="Avenir Book" w:cs="Arial"/>
                <w:b/>
                <w:sz w:val="20"/>
                <w:szCs w:val="20"/>
              </w:rPr>
            </w:pPr>
            <w:r w:rsidRPr="00C5330B">
              <w:rPr>
                <w:rFonts w:ascii="Avenir Book" w:hAnsi="Avenir Book" w:cs="Arial"/>
                <w:b/>
                <w:sz w:val="20"/>
                <w:szCs w:val="20"/>
              </w:rPr>
              <w:t xml:space="preserve">Teaching </w:t>
            </w:r>
            <w:r w:rsidR="00B72341" w:rsidRPr="00C5330B">
              <w:rPr>
                <w:rFonts w:ascii="Avenir Book" w:hAnsi="Avenir Book" w:cs="Arial"/>
                <w:b/>
                <w:sz w:val="20"/>
                <w:szCs w:val="20"/>
              </w:rPr>
              <w:t>a</w:t>
            </w:r>
            <w:r w:rsidRPr="00C5330B">
              <w:rPr>
                <w:rFonts w:ascii="Avenir Book" w:hAnsi="Avenir Book" w:cs="Arial"/>
                <w:b/>
                <w:sz w:val="20"/>
                <w:szCs w:val="20"/>
              </w:rPr>
              <w:t>id</w:t>
            </w:r>
          </w:p>
        </w:tc>
        <w:tc>
          <w:tcPr>
            <w:tcW w:w="436" w:type="pct"/>
            <w:shd w:val="clear" w:color="auto" w:fill="C00000"/>
            <w:vAlign w:val="center"/>
          </w:tcPr>
          <w:p w14:paraId="6480D8CC" w14:textId="77777777" w:rsidR="00B24BAC" w:rsidRPr="00C5330B" w:rsidRDefault="00B24BAC" w:rsidP="00A766F0">
            <w:pPr>
              <w:spacing w:before="40" w:after="40"/>
              <w:jc w:val="center"/>
              <w:rPr>
                <w:rFonts w:ascii="Avenir Book" w:hAnsi="Avenir Book" w:cs="Arial"/>
                <w:b/>
                <w:sz w:val="20"/>
                <w:szCs w:val="20"/>
              </w:rPr>
            </w:pPr>
            <w:r w:rsidRPr="00C5330B">
              <w:rPr>
                <w:rFonts w:ascii="Avenir Book" w:hAnsi="Avenir Book" w:cs="Arial"/>
                <w:b/>
                <w:sz w:val="20"/>
                <w:szCs w:val="20"/>
              </w:rPr>
              <w:t>Time</w:t>
            </w:r>
          </w:p>
        </w:tc>
      </w:tr>
      <w:tr w:rsidR="00C30B4E" w:rsidRPr="00C5330B" w14:paraId="160FFF6F" w14:textId="77777777" w:rsidTr="000D57C1">
        <w:trPr>
          <w:cantSplit/>
          <w:trHeight w:val="2239"/>
          <w:jc w:val="center"/>
        </w:trPr>
        <w:tc>
          <w:tcPr>
            <w:tcW w:w="2033" w:type="pct"/>
            <w:shd w:val="clear" w:color="auto" w:fill="auto"/>
          </w:tcPr>
          <w:p w14:paraId="7BBAF45E" w14:textId="6CA2C6B7" w:rsidR="004D0064" w:rsidRDefault="00495046" w:rsidP="00A766F0">
            <w:pPr>
              <w:pBdr>
                <w:top w:val="nil"/>
                <w:left w:val="nil"/>
                <w:bottom w:val="nil"/>
                <w:right w:val="nil"/>
                <w:between w:val="nil"/>
              </w:pBdr>
              <w:spacing w:before="40" w:after="40"/>
              <w:rPr>
                <w:rFonts w:ascii="Avenir Book" w:hAnsi="Avenir Book" w:cs="Arial"/>
                <w:sz w:val="20"/>
                <w:szCs w:val="20"/>
              </w:rPr>
            </w:pPr>
            <w:r w:rsidRPr="004D0064">
              <w:rPr>
                <w:rFonts w:ascii="Avenir Book" w:hAnsi="Avenir Book" w:cs="Arial"/>
                <w:b/>
                <w:bCs/>
                <w:sz w:val="20"/>
                <w:szCs w:val="20"/>
              </w:rPr>
              <w:t>Session kick-off</w:t>
            </w:r>
          </w:p>
          <w:p w14:paraId="1FE48BA3" w14:textId="2EF4ADC4" w:rsidR="00495046" w:rsidRPr="00C5330B" w:rsidRDefault="00495046" w:rsidP="00A766F0">
            <w:p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 xml:space="preserve">Start the session with </w:t>
            </w:r>
            <w:r w:rsidR="00285CCF" w:rsidRPr="00C5330B">
              <w:rPr>
                <w:rFonts w:ascii="Avenir Book" w:hAnsi="Avenir Book" w:cs="Arial"/>
                <w:sz w:val="20"/>
                <w:szCs w:val="20"/>
              </w:rPr>
              <w:t xml:space="preserve">the </w:t>
            </w:r>
            <w:r w:rsidRPr="00C5330B">
              <w:rPr>
                <w:rFonts w:ascii="Avenir Book" w:hAnsi="Avenir Book" w:cs="Arial"/>
                <w:sz w:val="20"/>
                <w:szCs w:val="20"/>
              </w:rPr>
              <w:t>session objectives and agenda.</w:t>
            </w:r>
          </w:p>
          <w:p w14:paraId="1DCDAC6E" w14:textId="77777777" w:rsidR="00C30B4E" w:rsidRPr="00C5330B" w:rsidRDefault="00C30B4E" w:rsidP="00A766F0">
            <w:p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Share a story like one given in the media folder "Story for Importance of OHS (PPE)</w:t>
            </w:r>
            <w:r w:rsidR="00285CCF" w:rsidRPr="00C5330B">
              <w:rPr>
                <w:rFonts w:ascii="Avenir Book" w:hAnsi="Avenir Book" w:cs="Arial"/>
                <w:sz w:val="20"/>
                <w:szCs w:val="20"/>
              </w:rPr>
              <w:t>.</w:t>
            </w:r>
            <w:r w:rsidRPr="00C5330B">
              <w:rPr>
                <w:rFonts w:ascii="Avenir Book" w:hAnsi="Avenir Book" w:cs="Arial"/>
                <w:sz w:val="20"/>
                <w:szCs w:val="20"/>
              </w:rPr>
              <w:t>"</w:t>
            </w:r>
          </w:p>
          <w:p w14:paraId="765CC4FC" w14:textId="2855DA4B" w:rsidR="00C30B4E" w:rsidRPr="00C5330B" w:rsidRDefault="00C30B4E" w:rsidP="00A766F0">
            <w:pPr>
              <w:pBdr>
                <w:top w:val="nil"/>
                <w:left w:val="nil"/>
                <w:bottom w:val="nil"/>
                <w:right w:val="nil"/>
                <w:between w:val="nil"/>
              </w:pBdr>
              <w:spacing w:before="40" w:after="40"/>
              <w:rPr>
                <w:rFonts w:ascii="Avenir Book" w:hAnsi="Avenir Book" w:cs="Arial"/>
                <w:b/>
                <w:bCs/>
                <w:sz w:val="20"/>
                <w:szCs w:val="20"/>
              </w:rPr>
            </w:pPr>
            <w:r w:rsidRPr="00C5330B">
              <w:rPr>
                <w:rFonts w:ascii="Avenir Book" w:hAnsi="Avenir Book" w:cs="Arial"/>
                <w:b/>
                <w:bCs/>
                <w:sz w:val="20"/>
                <w:szCs w:val="20"/>
              </w:rPr>
              <w:t xml:space="preserve">Ask </w:t>
            </w:r>
            <w:r w:rsidR="00285CCF" w:rsidRPr="00C5330B">
              <w:rPr>
                <w:rFonts w:ascii="Avenir Book" w:hAnsi="Avenir Book" w:cs="Arial"/>
                <w:b/>
                <w:bCs/>
                <w:sz w:val="20"/>
                <w:szCs w:val="20"/>
              </w:rPr>
              <w:t xml:space="preserve">the following </w:t>
            </w:r>
            <w:r w:rsidRPr="00C5330B">
              <w:rPr>
                <w:rFonts w:ascii="Avenir Book" w:hAnsi="Avenir Book" w:cs="Arial"/>
                <w:b/>
                <w:bCs/>
                <w:sz w:val="20"/>
                <w:szCs w:val="20"/>
              </w:rPr>
              <w:t>questio</w:t>
            </w:r>
            <w:r w:rsidR="00254D20" w:rsidRPr="00C5330B">
              <w:rPr>
                <w:rFonts w:ascii="Avenir Book" w:hAnsi="Avenir Book" w:cs="Arial"/>
                <w:b/>
                <w:bCs/>
                <w:sz w:val="20"/>
                <w:szCs w:val="20"/>
              </w:rPr>
              <w:t>ns</w:t>
            </w:r>
          </w:p>
          <w:p w14:paraId="5FFDED42" w14:textId="77777777" w:rsidR="00C30B4E" w:rsidRPr="00C5330B" w:rsidRDefault="00C30B4E" w:rsidP="004D0064">
            <w:pPr>
              <w:pStyle w:val="ListParagraph"/>
              <w:numPr>
                <w:ilvl w:val="0"/>
                <w:numId w:val="46"/>
              </w:numPr>
              <w:pBdr>
                <w:top w:val="nil"/>
                <w:left w:val="nil"/>
                <w:bottom w:val="nil"/>
                <w:right w:val="nil"/>
                <w:between w:val="nil"/>
              </w:pBdr>
              <w:snapToGrid w:val="0"/>
              <w:spacing w:before="40" w:after="60"/>
              <w:ind w:left="272" w:hanging="272"/>
              <w:contextualSpacing w:val="0"/>
              <w:rPr>
                <w:rFonts w:ascii="Avenir Book" w:hAnsi="Avenir Book" w:cs="Arial"/>
                <w:sz w:val="20"/>
                <w:szCs w:val="20"/>
              </w:rPr>
            </w:pPr>
            <w:r w:rsidRPr="00C5330B">
              <w:rPr>
                <w:rFonts w:ascii="Avenir Book" w:hAnsi="Avenir Book" w:cs="Arial"/>
                <w:sz w:val="20"/>
                <w:szCs w:val="20"/>
              </w:rPr>
              <w:t>What is the lesson of this story?</w:t>
            </w:r>
          </w:p>
          <w:p w14:paraId="2B83E49B" w14:textId="3E833605" w:rsidR="00C30B4E" w:rsidRPr="00C5330B" w:rsidRDefault="00C30B4E" w:rsidP="004D0064">
            <w:pPr>
              <w:pStyle w:val="ListParagraph"/>
              <w:numPr>
                <w:ilvl w:val="0"/>
                <w:numId w:val="46"/>
              </w:numPr>
              <w:pBdr>
                <w:top w:val="nil"/>
                <w:left w:val="nil"/>
                <w:bottom w:val="nil"/>
                <w:right w:val="nil"/>
                <w:between w:val="nil"/>
              </w:pBdr>
              <w:snapToGrid w:val="0"/>
              <w:spacing w:before="40" w:after="60"/>
              <w:ind w:left="272" w:hanging="272"/>
              <w:contextualSpacing w:val="0"/>
              <w:rPr>
                <w:rFonts w:ascii="Avenir Book" w:hAnsi="Avenir Book" w:cs="Arial"/>
                <w:sz w:val="20"/>
                <w:szCs w:val="20"/>
              </w:rPr>
            </w:pPr>
            <w:r w:rsidRPr="00C5330B">
              <w:rPr>
                <w:rFonts w:ascii="Avenir Book" w:hAnsi="Avenir Book" w:cs="Arial"/>
                <w:sz w:val="20"/>
                <w:szCs w:val="20"/>
              </w:rPr>
              <w:t xml:space="preserve">What </w:t>
            </w:r>
            <w:r w:rsidR="000036EA" w:rsidRPr="00C5330B">
              <w:rPr>
                <w:rFonts w:ascii="Avenir Book" w:hAnsi="Avenir Book" w:cs="Arial"/>
                <w:sz w:val="20"/>
                <w:szCs w:val="20"/>
              </w:rPr>
              <w:t xml:space="preserve">are the </w:t>
            </w:r>
            <w:r w:rsidRPr="00C5330B">
              <w:rPr>
                <w:rFonts w:ascii="Avenir Book" w:hAnsi="Avenir Book" w:cs="Arial"/>
                <w:sz w:val="20"/>
                <w:szCs w:val="20"/>
              </w:rPr>
              <w:t xml:space="preserve">challenges and risks </w:t>
            </w:r>
            <w:r w:rsidR="000036EA" w:rsidRPr="00C5330B">
              <w:rPr>
                <w:rFonts w:ascii="Avenir Book" w:hAnsi="Avenir Book" w:cs="Arial"/>
                <w:sz w:val="20"/>
                <w:szCs w:val="20"/>
              </w:rPr>
              <w:t xml:space="preserve">while </w:t>
            </w:r>
            <w:r w:rsidRPr="00C5330B">
              <w:rPr>
                <w:rFonts w:ascii="Avenir Book" w:hAnsi="Avenir Book" w:cs="Arial"/>
                <w:sz w:val="20"/>
                <w:szCs w:val="20"/>
              </w:rPr>
              <w:t xml:space="preserve">working as </w:t>
            </w:r>
            <w:r w:rsidR="00285CCF" w:rsidRPr="00C5330B">
              <w:rPr>
                <w:rFonts w:ascii="Avenir Book" w:hAnsi="Avenir Book" w:cs="Arial"/>
                <w:sz w:val="20"/>
                <w:szCs w:val="20"/>
              </w:rPr>
              <w:t xml:space="preserve">a </w:t>
            </w:r>
            <w:r w:rsidRPr="00C5330B">
              <w:rPr>
                <w:rFonts w:ascii="Avenir Book" w:hAnsi="Avenir Book" w:cs="Arial"/>
                <w:sz w:val="20"/>
                <w:szCs w:val="20"/>
              </w:rPr>
              <w:t xml:space="preserve">solar technician </w:t>
            </w:r>
            <w:r w:rsidR="000036EA" w:rsidRPr="00C5330B">
              <w:rPr>
                <w:rFonts w:ascii="Avenir Book" w:hAnsi="Avenir Book" w:cs="Arial"/>
                <w:sz w:val="20"/>
                <w:szCs w:val="20"/>
              </w:rPr>
              <w:t>as</w:t>
            </w:r>
            <w:r w:rsidRPr="00C5330B">
              <w:rPr>
                <w:rFonts w:ascii="Avenir Book" w:hAnsi="Avenir Book" w:cs="Arial"/>
                <w:sz w:val="20"/>
                <w:szCs w:val="20"/>
              </w:rPr>
              <w:t xml:space="preserve"> mentioned in the story?</w:t>
            </w:r>
          </w:p>
          <w:p w14:paraId="7DE5C9CC" w14:textId="30C7242E" w:rsidR="00C30B4E" w:rsidRPr="00C5330B" w:rsidRDefault="00C30B4E" w:rsidP="004D0064">
            <w:pPr>
              <w:pStyle w:val="ListParagraph"/>
              <w:numPr>
                <w:ilvl w:val="0"/>
                <w:numId w:val="46"/>
              </w:numPr>
              <w:pBdr>
                <w:top w:val="nil"/>
                <w:left w:val="nil"/>
                <w:bottom w:val="nil"/>
                <w:right w:val="nil"/>
                <w:between w:val="nil"/>
              </w:pBdr>
              <w:snapToGrid w:val="0"/>
              <w:spacing w:before="40" w:after="60"/>
              <w:ind w:left="272" w:hanging="272"/>
              <w:contextualSpacing w:val="0"/>
              <w:rPr>
                <w:rFonts w:ascii="Avenir Book" w:hAnsi="Avenir Book" w:cs="Arial"/>
                <w:sz w:val="20"/>
                <w:szCs w:val="20"/>
              </w:rPr>
            </w:pPr>
            <w:r w:rsidRPr="00C5330B">
              <w:rPr>
                <w:rFonts w:ascii="Avenir Book" w:hAnsi="Avenir Book" w:cs="Arial"/>
                <w:sz w:val="20"/>
                <w:szCs w:val="20"/>
              </w:rPr>
              <w:t>What could have pr</w:t>
            </w:r>
            <w:r w:rsidR="000036EA" w:rsidRPr="00C5330B">
              <w:rPr>
                <w:rFonts w:ascii="Avenir Book" w:hAnsi="Avenir Book" w:cs="Arial"/>
                <w:sz w:val="20"/>
                <w:szCs w:val="20"/>
              </w:rPr>
              <w:t xml:space="preserve">evented </w:t>
            </w:r>
            <w:r w:rsidR="003D60B4" w:rsidRPr="00C5330B">
              <w:rPr>
                <w:rFonts w:ascii="Avenir Book" w:hAnsi="Avenir Book" w:cs="Arial"/>
                <w:sz w:val="20"/>
                <w:szCs w:val="20"/>
              </w:rPr>
              <w:t>Hari</w:t>
            </w:r>
            <w:r w:rsidR="00285CCF" w:rsidRPr="00C5330B">
              <w:rPr>
                <w:rFonts w:ascii="Avenir Book" w:hAnsi="Avenir Book" w:cs="Arial"/>
                <w:sz w:val="20"/>
                <w:szCs w:val="20"/>
              </w:rPr>
              <w:t xml:space="preserve"> </w:t>
            </w:r>
            <w:r w:rsidR="000036EA" w:rsidRPr="00C5330B">
              <w:rPr>
                <w:rFonts w:ascii="Avenir Book" w:hAnsi="Avenir Book" w:cs="Arial"/>
                <w:sz w:val="20"/>
                <w:szCs w:val="20"/>
              </w:rPr>
              <w:t>from falling-off</w:t>
            </w:r>
            <w:r w:rsidRPr="00C5330B">
              <w:rPr>
                <w:rFonts w:ascii="Avenir Book" w:hAnsi="Avenir Book" w:cs="Arial"/>
                <w:sz w:val="20"/>
                <w:szCs w:val="20"/>
              </w:rPr>
              <w:t xml:space="preserve"> the roof?</w:t>
            </w:r>
          </w:p>
        </w:tc>
        <w:tc>
          <w:tcPr>
            <w:tcW w:w="1538" w:type="pct"/>
            <w:shd w:val="clear" w:color="auto" w:fill="auto"/>
            <w:vAlign w:val="center"/>
          </w:tcPr>
          <w:p w14:paraId="737B9FDA" w14:textId="77777777" w:rsidR="00495046" w:rsidRPr="00C5330B" w:rsidRDefault="00495046" w:rsidP="00784CA0">
            <w:pPr>
              <w:pStyle w:val="ListParagraph"/>
              <w:numPr>
                <w:ilvl w:val="0"/>
                <w:numId w:val="39"/>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Listen to the trainer and note down the objectives if required.</w:t>
            </w:r>
          </w:p>
          <w:p w14:paraId="58AA91F2" w14:textId="026D1225" w:rsidR="00C30B4E" w:rsidRPr="00C5330B" w:rsidRDefault="00C30B4E" w:rsidP="00784CA0">
            <w:pPr>
              <w:pStyle w:val="ListParagraph"/>
              <w:numPr>
                <w:ilvl w:val="0"/>
                <w:numId w:val="39"/>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 xml:space="preserve">Listen </w:t>
            </w:r>
            <w:r w:rsidR="0014636B" w:rsidRPr="00C5330B">
              <w:rPr>
                <w:rFonts w:ascii="Avenir Book" w:hAnsi="Avenir Book" w:cs="Arial"/>
                <w:sz w:val="20"/>
                <w:szCs w:val="20"/>
              </w:rPr>
              <w:t xml:space="preserve">to </w:t>
            </w:r>
            <w:r w:rsidRPr="00C5330B">
              <w:rPr>
                <w:rFonts w:ascii="Avenir Book" w:hAnsi="Avenir Book" w:cs="Arial"/>
                <w:sz w:val="20"/>
                <w:szCs w:val="20"/>
              </w:rPr>
              <w:t>the story attentively and answer the questions.</w:t>
            </w:r>
          </w:p>
        </w:tc>
        <w:tc>
          <w:tcPr>
            <w:tcW w:w="993" w:type="pct"/>
            <w:shd w:val="clear" w:color="auto" w:fill="auto"/>
            <w:vAlign w:val="center"/>
          </w:tcPr>
          <w:p w14:paraId="22ADC390" w14:textId="7BE38D8D" w:rsidR="00C30B4E" w:rsidRPr="00C5330B" w:rsidRDefault="00C30B4E" w:rsidP="00784CA0">
            <w:pPr>
              <w:pStyle w:val="ListParagraph"/>
              <w:numPr>
                <w:ilvl w:val="0"/>
                <w:numId w:val="39"/>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Story 1</w:t>
            </w:r>
            <w:r w:rsidR="00365351" w:rsidRPr="00C5330B">
              <w:rPr>
                <w:rFonts w:ascii="Avenir Book" w:hAnsi="Avenir Book" w:cs="Arial"/>
                <w:sz w:val="20"/>
                <w:szCs w:val="20"/>
              </w:rPr>
              <w:t>–"Story for Importance of OHS (PPE)"</w:t>
            </w:r>
            <w:r w:rsidR="002D234A">
              <w:rPr>
                <w:rFonts w:ascii="Avenir Book" w:hAnsi="Avenir Book" w:cs="Arial"/>
                <w:sz w:val="20"/>
                <w:szCs w:val="20"/>
              </w:rPr>
              <w:t>(V1)</w:t>
            </w:r>
          </w:p>
        </w:tc>
        <w:tc>
          <w:tcPr>
            <w:tcW w:w="436" w:type="pct"/>
            <w:shd w:val="clear" w:color="auto" w:fill="auto"/>
            <w:vAlign w:val="center"/>
          </w:tcPr>
          <w:p w14:paraId="6213361E" w14:textId="65B596F5" w:rsidR="00C30B4E" w:rsidRPr="00C5330B" w:rsidRDefault="00A324E2" w:rsidP="00E14130">
            <w:pPr>
              <w:spacing w:before="40" w:after="40"/>
              <w:jc w:val="center"/>
              <w:rPr>
                <w:rFonts w:ascii="Avenir Book" w:hAnsi="Avenir Book" w:cs="Arial"/>
                <w:sz w:val="20"/>
                <w:szCs w:val="20"/>
              </w:rPr>
            </w:pPr>
            <w:r w:rsidRPr="00C5330B">
              <w:rPr>
                <w:rFonts w:ascii="Avenir Book" w:hAnsi="Avenir Book" w:cs="Arial"/>
                <w:sz w:val="20"/>
                <w:szCs w:val="20"/>
              </w:rPr>
              <w:t>1</w:t>
            </w:r>
            <w:r w:rsidR="00C30B4E" w:rsidRPr="00C5330B">
              <w:rPr>
                <w:rFonts w:ascii="Avenir Book" w:hAnsi="Avenir Book" w:cs="Arial"/>
                <w:sz w:val="20"/>
                <w:szCs w:val="20"/>
              </w:rPr>
              <w:t>0’</w:t>
            </w:r>
          </w:p>
        </w:tc>
      </w:tr>
      <w:tr w:rsidR="000B1DCE" w:rsidRPr="00C5330B" w14:paraId="50FC990A" w14:textId="77777777" w:rsidTr="000D57C1">
        <w:trPr>
          <w:cantSplit/>
          <w:trHeight w:val="339"/>
          <w:jc w:val="center"/>
        </w:trPr>
        <w:tc>
          <w:tcPr>
            <w:tcW w:w="4564" w:type="pct"/>
            <w:gridSpan w:val="3"/>
            <w:shd w:val="clear" w:color="auto" w:fill="FFE599" w:themeFill="accent4" w:themeFillTint="66"/>
          </w:tcPr>
          <w:p w14:paraId="444A8CEF" w14:textId="5F894A51" w:rsidR="000B1DCE" w:rsidRPr="00C5330B" w:rsidRDefault="000B1DCE" w:rsidP="000B1DCE">
            <w:pPr>
              <w:spacing w:before="40" w:after="40"/>
              <w:rPr>
                <w:rFonts w:ascii="Avenir Book" w:hAnsi="Avenir Book" w:cs="Arial"/>
                <w:sz w:val="20"/>
                <w:szCs w:val="20"/>
              </w:rPr>
            </w:pPr>
            <w:r w:rsidRPr="003E0C45">
              <w:rPr>
                <w:rFonts w:ascii="Avenir Book" w:hAnsi="Avenir Book" w:cs="Arial"/>
                <w:b/>
                <w:bCs/>
                <w:sz w:val="20"/>
                <w:szCs w:val="20"/>
              </w:rPr>
              <w:t>Workplace safety</w:t>
            </w:r>
          </w:p>
        </w:tc>
        <w:tc>
          <w:tcPr>
            <w:tcW w:w="436" w:type="pct"/>
            <w:shd w:val="clear" w:color="auto" w:fill="FFE599" w:themeFill="accent4" w:themeFillTint="66"/>
          </w:tcPr>
          <w:p w14:paraId="7B0D86E2" w14:textId="30F4EF73" w:rsidR="000B1DCE" w:rsidRPr="00C5330B" w:rsidRDefault="000B1DCE" w:rsidP="00E14130">
            <w:pPr>
              <w:spacing w:before="40" w:after="40"/>
              <w:jc w:val="center"/>
              <w:rPr>
                <w:rFonts w:ascii="Avenir Book" w:hAnsi="Avenir Book" w:cs="Arial"/>
                <w:sz w:val="20"/>
                <w:szCs w:val="20"/>
              </w:rPr>
            </w:pPr>
            <w:r w:rsidRPr="003E0C45">
              <w:rPr>
                <w:rFonts w:ascii="Avenir Book" w:hAnsi="Avenir Book" w:cs="Arial"/>
                <w:b/>
                <w:bCs/>
                <w:sz w:val="20"/>
                <w:szCs w:val="20"/>
              </w:rPr>
              <w:t>155’</w:t>
            </w:r>
          </w:p>
        </w:tc>
      </w:tr>
      <w:tr w:rsidR="000B1DCE" w:rsidRPr="00C5330B" w14:paraId="46DD6355" w14:textId="77777777" w:rsidTr="000D57C1">
        <w:trPr>
          <w:cantSplit/>
          <w:trHeight w:val="2239"/>
          <w:jc w:val="center"/>
        </w:trPr>
        <w:tc>
          <w:tcPr>
            <w:tcW w:w="2033" w:type="pct"/>
            <w:shd w:val="clear" w:color="auto" w:fill="auto"/>
          </w:tcPr>
          <w:p w14:paraId="7404BF74" w14:textId="352AF57D" w:rsidR="000B1DCE" w:rsidRPr="00C5330B" w:rsidRDefault="000B1DCE" w:rsidP="000B1DCE">
            <w:pPr>
              <w:spacing w:before="40" w:after="40"/>
              <w:rPr>
                <w:rFonts w:ascii="Avenir Book" w:hAnsi="Avenir Book" w:cs="Arial"/>
                <w:b/>
                <w:bCs/>
                <w:sz w:val="20"/>
                <w:szCs w:val="20"/>
              </w:rPr>
            </w:pPr>
            <w:r w:rsidRPr="00C5330B">
              <w:rPr>
                <w:rFonts w:ascii="Avenir Book" w:hAnsi="Avenir Book" w:cs="Arial"/>
                <w:b/>
                <w:bCs/>
                <w:sz w:val="20"/>
                <w:szCs w:val="20"/>
              </w:rPr>
              <w:t>Give illustrated talk</w:t>
            </w:r>
          </w:p>
          <w:p w14:paraId="7531A8F1" w14:textId="77777777" w:rsidR="000B1DCE" w:rsidRPr="00C5330B" w:rsidRDefault="000B1DCE" w:rsidP="000B1DCE">
            <w:pPr>
              <w:pStyle w:val="ListParagraph"/>
              <w:numPr>
                <w:ilvl w:val="0"/>
                <w:numId w:val="39"/>
              </w:numPr>
              <w:spacing w:before="40" w:after="40"/>
              <w:rPr>
                <w:rFonts w:ascii="Avenir Book" w:hAnsi="Avenir Book" w:cs="Arial"/>
                <w:sz w:val="20"/>
                <w:szCs w:val="20"/>
              </w:rPr>
            </w:pPr>
            <w:r w:rsidRPr="00C5330B">
              <w:rPr>
                <w:rFonts w:ascii="Avenir Book" w:hAnsi="Avenir Book" w:cs="Arial"/>
                <w:sz w:val="20"/>
                <w:szCs w:val="20"/>
              </w:rPr>
              <w:t>Provide an introduction to risk assessment and hazard identification.</w:t>
            </w:r>
          </w:p>
          <w:p w14:paraId="0D2B23A9" w14:textId="77777777" w:rsidR="000B1DCE" w:rsidRPr="00C5330B" w:rsidRDefault="000B1DCE" w:rsidP="000B1DCE">
            <w:pPr>
              <w:pStyle w:val="ListParagraph"/>
              <w:numPr>
                <w:ilvl w:val="0"/>
                <w:numId w:val="39"/>
              </w:numPr>
              <w:spacing w:before="40" w:after="40"/>
              <w:rPr>
                <w:rFonts w:ascii="Avenir Book" w:hAnsi="Avenir Book" w:cs="Arial"/>
                <w:sz w:val="20"/>
                <w:szCs w:val="20"/>
              </w:rPr>
            </w:pPr>
            <w:r w:rsidRPr="00C5330B">
              <w:rPr>
                <w:rFonts w:ascii="Avenir Book" w:hAnsi="Avenir Book" w:cs="Arial"/>
                <w:sz w:val="20"/>
                <w:szCs w:val="20"/>
              </w:rPr>
              <w:t>Discuss an overview of safety procedures (lockout/tagout, fall protection, electrical safety)</w:t>
            </w:r>
          </w:p>
          <w:p w14:paraId="5850FE4B" w14:textId="77777777" w:rsidR="005F4F28" w:rsidRDefault="000B1DCE" w:rsidP="000B1DCE">
            <w:pPr>
              <w:spacing w:before="40" w:after="40"/>
              <w:rPr>
                <w:rFonts w:ascii="Avenir Book" w:hAnsi="Avenir Book" w:cs="Arial"/>
                <w:b/>
                <w:bCs/>
                <w:sz w:val="20"/>
                <w:szCs w:val="20"/>
              </w:rPr>
            </w:pPr>
            <w:r w:rsidRPr="000B1DCE">
              <w:rPr>
                <w:rFonts w:ascii="Avenir Book" w:hAnsi="Avenir Book" w:cs="Arial"/>
                <w:b/>
                <w:bCs/>
                <w:sz w:val="20"/>
                <w:szCs w:val="20"/>
              </w:rPr>
              <w:t>Conduct a small group activity</w:t>
            </w:r>
          </w:p>
          <w:p w14:paraId="4B03B27B" w14:textId="526A6FD4" w:rsidR="000B1DCE" w:rsidRPr="000B1DCE" w:rsidRDefault="000B1DCE" w:rsidP="000B1DCE">
            <w:pPr>
              <w:spacing w:before="40" w:after="40"/>
              <w:rPr>
                <w:rFonts w:ascii="Avenir Book" w:hAnsi="Avenir Book" w:cs="Arial"/>
                <w:sz w:val="20"/>
                <w:szCs w:val="20"/>
              </w:rPr>
            </w:pPr>
            <w:r w:rsidRPr="000B1DCE">
              <w:rPr>
                <w:rFonts w:ascii="Avenir Book" w:hAnsi="Avenir Book" w:cs="Arial"/>
                <w:sz w:val="20"/>
                <w:szCs w:val="20"/>
              </w:rPr>
              <w:t>Provide scenarios (scenario for assignment 1) and have groups identify potential hazards and suggest mitigation strategies. Ask the groups to present and discuss their findings.</w:t>
            </w:r>
          </w:p>
          <w:p w14:paraId="3C27D056" w14:textId="0EECCEAA" w:rsidR="000B1DCE" w:rsidRPr="00784CA0" w:rsidRDefault="000B1DCE" w:rsidP="00784CA0">
            <w:pPr>
              <w:pStyle w:val="ListParagraph"/>
              <w:numPr>
                <w:ilvl w:val="0"/>
                <w:numId w:val="39"/>
              </w:numPr>
              <w:spacing w:before="40" w:after="40"/>
              <w:rPr>
                <w:rFonts w:ascii="Avenir Book" w:hAnsi="Avenir Book" w:cs="Arial"/>
                <w:sz w:val="20"/>
                <w:szCs w:val="20"/>
              </w:rPr>
            </w:pPr>
            <w:r w:rsidRPr="00C5330B">
              <w:rPr>
                <w:rFonts w:ascii="Avenir Book" w:hAnsi="Avenir Book" w:cs="Arial"/>
                <w:sz w:val="20"/>
                <w:szCs w:val="20"/>
              </w:rPr>
              <w:t>Discuss emergency response plans (fire, electrical shock, falls).</w:t>
            </w:r>
          </w:p>
        </w:tc>
        <w:tc>
          <w:tcPr>
            <w:tcW w:w="1538" w:type="pct"/>
            <w:shd w:val="clear" w:color="auto" w:fill="auto"/>
            <w:vAlign w:val="center"/>
          </w:tcPr>
          <w:p w14:paraId="5E703AB9" w14:textId="7069F962" w:rsidR="000B1DCE" w:rsidRPr="00784CA0" w:rsidRDefault="000B1DCE" w:rsidP="000B1DCE">
            <w:pPr>
              <w:pStyle w:val="ListParagraph"/>
              <w:numPr>
                <w:ilvl w:val="0"/>
                <w:numId w:val="39"/>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Listen attentively to the information shared by the trainer.</w:t>
            </w:r>
          </w:p>
        </w:tc>
        <w:tc>
          <w:tcPr>
            <w:tcW w:w="993" w:type="pct"/>
            <w:shd w:val="clear" w:color="auto" w:fill="auto"/>
            <w:vAlign w:val="center"/>
          </w:tcPr>
          <w:p w14:paraId="3F1CC6AD" w14:textId="77777777" w:rsidR="000B1DCE" w:rsidRDefault="000B1DCE" w:rsidP="000B1DCE">
            <w:pPr>
              <w:pStyle w:val="ListParagraph"/>
              <w:numPr>
                <w:ilvl w:val="0"/>
                <w:numId w:val="39"/>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PPT</w:t>
            </w:r>
          </w:p>
          <w:p w14:paraId="755EF3DE" w14:textId="77777777" w:rsidR="000B1DCE" w:rsidRDefault="000B1DCE" w:rsidP="000B1DCE">
            <w:pPr>
              <w:pStyle w:val="ListParagraph"/>
              <w:numPr>
                <w:ilvl w:val="0"/>
                <w:numId w:val="39"/>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 xml:space="preserve">Scenario assessment </w:t>
            </w:r>
            <w:r w:rsidR="002D234A">
              <w:rPr>
                <w:rFonts w:ascii="Avenir Book" w:hAnsi="Avenir Book" w:cs="Arial"/>
                <w:sz w:val="20"/>
                <w:szCs w:val="20"/>
              </w:rPr>
              <w:t>(E1)</w:t>
            </w:r>
            <w:r w:rsidRPr="00C5330B">
              <w:rPr>
                <w:rFonts w:ascii="Avenir Book" w:hAnsi="Avenir Book" w:cs="Arial"/>
                <w:sz w:val="20"/>
                <w:szCs w:val="20"/>
              </w:rPr>
              <w:t xml:space="preserve"> for group activity</w:t>
            </w:r>
            <w:r w:rsidR="002D234A">
              <w:rPr>
                <w:rFonts w:ascii="Avenir Book" w:hAnsi="Avenir Book" w:cs="Arial"/>
                <w:sz w:val="20"/>
                <w:szCs w:val="20"/>
              </w:rPr>
              <w:t xml:space="preserve"> </w:t>
            </w:r>
          </w:p>
          <w:p w14:paraId="1289AFFD" w14:textId="246D2DB9" w:rsidR="002D234A" w:rsidRPr="00784CA0" w:rsidRDefault="002D234A" w:rsidP="000B1DCE">
            <w:pPr>
              <w:pStyle w:val="ListParagraph"/>
              <w:numPr>
                <w:ilvl w:val="0"/>
                <w:numId w:val="39"/>
              </w:numPr>
              <w:pBdr>
                <w:top w:val="nil"/>
                <w:left w:val="nil"/>
                <w:bottom w:val="nil"/>
                <w:right w:val="nil"/>
                <w:between w:val="nil"/>
              </w:pBdr>
              <w:spacing w:before="40" w:after="40"/>
              <w:rPr>
                <w:rFonts w:ascii="Avenir Book" w:hAnsi="Avenir Book" w:cs="Arial"/>
                <w:sz w:val="20"/>
                <w:szCs w:val="20"/>
              </w:rPr>
            </w:pPr>
            <w:r w:rsidRPr="002D234A">
              <w:rPr>
                <w:rFonts w:ascii="Avenir Book" w:hAnsi="Avenir Book" w:cs="Arial"/>
                <w:sz w:val="20"/>
                <w:szCs w:val="20"/>
              </w:rPr>
              <w:t xml:space="preserve">Answers for Scenario </w:t>
            </w:r>
            <w:r>
              <w:rPr>
                <w:rFonts w:ascii="Avenir Book" w:hAnsi="Avenir Book" w:cs="Arial"/>
                <w:sz w:val="20"/>
                <w:szCs w:val="20"/>
              </w:rPr>
              <w:t>exercise (V2)</w:t>
            </w:r>
          </w:p>
        </w:tc>
        <w:tc>
          <w:tcPr>
            <w:tcW w:w="436" w:type="pct"/>
            <w:shd w:val="clear" w:color="auto" w:fill="auto"/>
            <w:vAlign w:val="center"/>
          </w:tcPr>
          <w:p w14:paraId="47313C26" w14:textId="6B655E57" w:rsidR="000B1DCE" w:rsidRPr="00C5330B" w:rsidRDefault="000B1DCE" w:rsidP="00E14130">
            <w:pPr>
              <w:spacing w:before="40" w:after="40"/>
              <w:jc w:val="center"/>
              <w:rPr>
                <w:rFonts w:ascii="Avenir Book" w:hAnsi="Avenir Book" w:cs="Arial"/>
                <w:sz w:val="20"/>
                <w:szCs w:val="20"/>
              </w:rPr>
            </w:pPr>
            <w:r w:rsidRPr="00C5330B">
              <w:rPr>
                <w:rFonts w:ascii="Avenir Book" w:hAnsi="Avenir Book" w:cs="Arial"/>
                <w:sz w:val="20"/>
                <w:szCs w:val="20"/>
              </w:rPr>
              <w:t>30'</w:t>
            </w:r>
          </w:p>
        </w:tc>
      </w:tr>
      <w:tr w:rsidR="000B1DCE" w:rsidRPr="00C5330B" w14:paraId="20B22E1C" w14:textId="77777777" w:rsidTr="000D57C1">
        <w:trPr>
          <w:cantSplit/>
          <w:trHeight w:val="2239"/>
          <w:jc w:val="center"/>
        </w:trPr>
        <w:tc>
          <w:tcPr>
            <w:tcW w:w="2033" w:type="pct"/>
            <w:shd w:val="clear" w:color="auto" w:fill="auto"/>
          </w:tcPr>
          <w:p w14:paraId="4F509F22" w14:textId="36385AC3" w:rsidR="000B1DCE" w:rsidRPr="00C5330B" w:rsidRDefault="000B1DCE" w:rsidP="000B1DCE">
            <w:pPr>
              <w:spacing w:before="40" w:after="40"/>
              <w:rPr>
                <w:rFonts w:ascii="Avenir Book" w:hAnsi="Avenir Book" w:cs="Arial"/>
                <w:b/>
                <w:bCs/>
                <w:sz w:val="20"/>
                <w:szCs w:val="20"/>
              </w:rPr>
            </w:pPr>
            <w:r w:rsidRPr="00C5330B">
              <w:rPr>
                <w:rFonts w:ascii="Avenir Book" w:hAnsi="Avenir Book" w:cs="Arial"/>
                <w:b/>
                <w:bCs/>
                <w:sz w:val="20"/>
                <w:szCs w:val="20"/>
              </w:rPr>
              <w:lastRenderedPageBreak/>
              <w:t>Conduct a workplace safety inspection activity</w:t>
            </w:r>
          </w:p>
          <w:p w14:paraId="62F5CD9E" w14:textId="77777777" w:rsidR="000B1DCE" w:rsidRPr="00C5330B" w:rsidRDefault="000B1DCE" w:rsidP="000B1DCE">
            <w:pPr>
              <w:pStyle w:val="ListParagraph"/>
              <w:numPr>
                <w:ilvl w:val="0"/>
                <w:numId w:val="39"/>
              </w:numPr>
              <w:spacing w:before="40" w:after="40"/>
              <w:rPr>
                <w:rFonts w:ascii="Avenir Book" w:hAnsi="Avenir Book" w:cs="Arial"/>
                <w:sz w:val="20"/>
                <w:szCs w:val="20"/>
              </w:rPr>
            </w:pPr>
            <w:r w:rsidRPr="00C5330B">
              <w:rPr>
                <w:rFonts w:ascii="Avenir Book" w:hAnsi="Avenir Book" w:cs="Arial"/>
                <w:sz w:val="20"/>
                <w:szCs w:val="20"/>
              </w:rPr>
              <w:t>Divide participants into small groups.</w:t>
            </w:r>
          </w:p>
          <w:p w14:paraId="0ADE0051" w14:textId="77777777" w:rsidR="000B1DCE" w:rsidRPr="00C5330B" w:rsidRDefault="000B1DCE" w:rsidP="000B1DCE">
            <w:pPr>
              <w:pStyle w:val="ListParagraph"/>
              <w:numPr>
                <w:ilvl w:val="0"/>
                <w:numId w:val="39"/>
              </w:numPr>
              <w:spacing w:before="40" w:after="40"/>
              <w:rPr>
                <w:rFonts w:ascii="Avenir Book" w:hAnsi="Avenir Book" w:cs="Arial"/>
                <w:sz w:val="20"/>
                <w:szCs w:val="20"/>
              </w:rPr>
            </w:pPr>
            <w:r w:rsidRPr="00C5330B">
              <w:rPr>
                <w:rFonts w:ascii="Avenir Book" w:hAnsi="Avenir Book" w:cs="Arial"/>
                <w:sz w:val="20"/>
                <w:szCs w:val="20"/>
              </w:rPr>
              <w:t>Provide a checklist in group for a mock-up workplace safety inspection.</w:t>
            </w:r>
          </w:p>
          <w:p w14:paraId="01BED5B5" w14:textId="77777777" w:rsidR="000B1DCE" w:rsidRPr="00C5330B" w:rsidRDefault="000B1DCE" w:rsidP="000B1DCE">
            <w:pPr>
              <w:pStyle w:val="ListParagraph"/>
              <w:numPr>
                <w:ilvl w:val="0"/>
                <w:numId w:val="39"/>
              </w:numPr>
              <w:spacing w:before="40" w:after="40"/>
              <w:rPr>
                <w:rFonts w:ascii="Avenir Book" w:hAnsi="Avenir Book" w:cs="Arial"/>
                <w:sz w:val="20"/>
                <w:szCs w:val="20"/>
              </w:rPr>
            </w:pPr>
            <w:r w:rsidRPr="00C5330B">
              <w:rPr>
                <w:rFonts w:ascii="Avenir Book" w:hAnsi="Avenir Book" w:cs="Arial"/>
                <w:sz w:val="20"/>
                <w:szCs w:val="20"/>
              </w:rPr>
              <w:t>Have groups conduct an inspection of the training area or a designated mock-up space.</w:t>
            </w:r>
          </w:p>
          <w:p w14:paraId="11192FAA" w14:textId="77777777" w:rsidR="000B1DCE" w:rsidRPr="00C5330B" w:rsidRDefault="000B1DCE" w:rsidP="000B1DCE">
            <w:pPr>
              <w:pStyle w:val="ListParagraph"/>
              <w:numPr>
                <w:ilvl w:val="0"/>
                <w:numId w:val="39"/>
              </w:numPr>
              <w:spacing w:before="40" w:after="40"/>
              <w:rPr>
                <w:rFonts w:ascii="Avenir Book" w:hAnsi="Avenir Book" w:cs="Arial"/>
                <w:sz w:val="20"/>
                <w:szCs w:val="20"/>
              </w:rPr>
            </w:pPr>
            <w:r w:rsidRPr="00C5330B">
              <w:rPr>
                <w:rFonts w:ascii="Avenir Book" w:hAnsi="Avenir Book" w:cs="Arial"/>
                <w:sz w:val="20"/>
                <w:szCs w:val="20"/>
              </w:rPr>
              <w:t>Provide an opportunity to group to report on their findings and suggest improvements.</w:t>
            </w:r>
          </w:p>
          <w:p w14:paraId="0E463500" w14:textId="2AFECAAD" w:rsidR="000B1DCE" w:rsidRPr="00C5330B" w:rsidRDefault="000B1DCE" w:rsidP="000B1DCE">
            <w:pPr>
              <w:spacing w:before="40" w:after="40"/>
              <w:rPr>
                <w:rFonts w:ascii="Avenir Book" w:hAnsi="Avenir Book" w:cs="Arial"/>
                <w:b/>
                <w:bCs/>
                <w:sz w:val="20"/>
                <w:szCs w:val="20"/>
              </w:rPr>
            </w:pPr>
            <w:r w:rsidRPr="00C5330B">
              <w:rPr>
                <w:rFonts w:ascii="Avenir Book" w:hAnsi="Avenir Book" w:cs="Arial"/>
                <w:b/>
                <w:bCs/>
                <w:sz w:val="20"/>
                <w:szCs w:val="20"/>
              </w:rPr>
              <w:t>Open discussion</w:t>
            </w:r>
          </w:p>
          <w:p w14:paraId="366BF9DF" w14:textId="77777777" w:rsidR="000B1DCE" w:rsidRPr="00C5330B" w:rsidRDefault="000B1DCE" w:rsidP="000B1DCE">
            <w:pPr>
              <w:pStyle w:val="ListParagraph"/>
              <w:numPr>
                <w:ilvl w:val="0"/>
                <w:numId w:val="62"/>
              </w:numPr>
              <w:spacing w:before="40" w:after="40"/>
              <w:rPr>
                <w:rFonts w:ascii="Avenir Book" w:hAnsi="Avenir Book" w:cs="Arial"/>
                <w:sz w:val="20"/>
                <w:szCs w:val="20"/>
              </w:rPr>
            </w:pPr>
            <w:r w:rsidRPr="00C5330B">
              <w:rPr>
                <w:rFonts w:ascii="Avenir Book" w:hAnsi="Avenir Book" w:cs="Arial"/>
                <w:sz w:val="20"/>
                <w:szCs w:val="20"/>
              </w:rPr>
              <w:t>Ask learners how to create and maintain a safety culture in the workplace.</w:t>
            </w:r>
          </w:p>
          <w:p w14:paraId="675DB4AE" w14:textId="77777777" w:rsidR="000B1DCE" w:rsidRDefault="000B1DCE" w:rsidP="000B1DCE">
            <w:pPr>
              <w:pStyle w:val="ListParagraph"/>
              <w:numPr>
                <w:ilvl w:val="0"/>
                <w:numId w:val="62"/>
              </w:numPr>
              <w:spacing w:before="40" w:after="40"/>
              <w:rPr>
                <w:rFonts w:ascii="Avenir Book" w:hAnsi="Avenir Book" w:cs="Arial"/>
                <w:sz w:val="20"/>
                <w:szCs w:val="20"/>
              </w:rPr>
            </w:pPr>
            <w:r w:rsidRPr="00C5330B">
              <w:rPr>
                <w:rFonts w:ascii="Avenir Book" w:hAnsi="Avenir Book" w:cs="Arial"/>
                <w:sz w:val="20"/>
                <w:szCs w:val="20"/>
              </w:rPr>
              <w:t>Encourage participants to share ideas and experiences about promoting safety among colleagues.</w:t>
            </w:r>
          </w:p>
          <w:p w14:paraId="45ABDCF8" w14:textId="10E95ACB" w:rsidR="000B1DCE" w:rsidRPr="00141BC0" w:rsidRDefault="000B1DCE" w:rsidP="00141BC0">
            <w:pPr>
              <w:pStyle w:val="ListParagraph"/>
              <w:numPr>
                <w:ilvl w:val="0"/>
                <w:numId w:val="62"/>
              </w:numPr>
              <w:spacing w:before="40" w:after="40"/>
              <w:rPr>
                <w:rFonts w:ascii="Avenir Book" w:hAnsi="Avenir Book" w:cs="Arial"/>
                <w:sz w:val="20"/>
                <w:szCs w:val="20"/>
              </w:rPr>
            </w:pPr>
            <w:r w:rsidRPr="00141BC0">
              <w:rPr>
                <w:rFonts w:ascii="Avenir Book" w:hAnsi="Avenir Book" w:cs="Arial"/>
                <w:sz w:val="20"/>
                <w:szCs w:val="20"/>
              </w:rPr>
              <w:t>Discuss the importance of reporting unsafe conditions and near-misses.</w:t>
            </w:r>
          </w:p>
        </w:tc>
        <w:tc>
          <w:tcPr>
            <w:tcW w:w="1538" w:type="pct"/>
            <w:shd w:val="clear" w:color="auto" w:fill="auto"/>
            <w:vAlign w:val="center"/>
          </w:tcPr>
          <w:p w14:paraId="0C391349" w14:textId="77777777" w:rsidR="000B1DCE" w:rsidRPr="00725044" w:rsidRDefault="000B1DCE" w:rsidP="000B1DCE">
            <w:pPr>
              <w:pBdr>
                <w:top w:val="nil"/>
                <w:left w:val="nil"/>
                <w:bottom w:val="nil"/>
                <w:right w:val="nil"/>
                <w:between w:val="nil"/>
              </w:pBdr>
              <w:spacing w:before="40" w:after="40"/>
              <w:rPr>
                <w:rFonts w:ascii="Avenir Book" w:hAnsi="Avenir Book" w:cs="Arial"/>
                <w:sz w:val="20"/>
                <w:szCs w:val="20"/>
              </w:rPr>
            </w:pPr>
          </w:p>
          <w:p w14:paraId="0CDB6752" w14:textId="4BEA013D" w:rsidR="000B1DCE" w:rsidRPr="000B1DCE" w:rsidRDefault="000B1DCE" w:rsidP="000B1DCE">
            <w:pPr>
              <w:pStyle w:val="ListParagraph"/>
              <w:numPr>
                <w:ilvl w:val="0"/>
                <w:numId w:val="39"/>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Get involved in the group activity to identify potential hazards, suggest mitigation strategies, and present the findings.</w:t>
            </w:r>
          </w:p>
          <w:p w14:paraId="581775E7" w14:textId="77777777" w:rsidR="000B1DCE" w:rsidRPr="00725044" w:rsidRDefault="000B1DCE" w:rsidP="000B1DCE">
            <w:pPr>
              <w:pBdr>
                <w:top w:val="nil"/>
                <w:left w:val="nil"/>
                <w:bottom w:val="nil"/>
                <w:right w:val="nil"/>
                <w:between w:val="nil"/>
              </w:pBdr>
              <w:spacing w:before="40" w:after="40"/>
              <w:rPr>
                <w:rFonts w:ascii="Avenir Book" w:hAnsi="Avenir Book" w:cs="Arial"/>
                <w:sz w:val="20"/>
                <w:szCs w:val="20"/>
              </w:rPr>
            </w:pPr>
          </w:p>
          <w:p w14:paraId="1712F2D7" w14:textId="77777777" w:rsidR="000B1DCE" w:rsidRDefault="000B1DCE" w:rsidP="000B1DCE">
            <w:pPr>
              <w:pStyle w:val="ListParagraph"/>
              <w:numPr>
                <w:ilvl w:val="0"/>
                <w:numId w:val="39"/>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Conduct an inspection of the training area as per the checklist and discuss the findings in the group.</w:t>
            </w:r>
          </w:p>
          <w:p w14:paraId="506469D5" w14:textId="77777777" w:rsidR="000B1DCE" w:rsidRDefault="000B1DCE" w:rsidP="000B1DCE">
            <w:pPr>
              <w:pBdr>
                <w:top w:val="nil"/>
                <w:left w:val="nil"/>
                <w:bottom w:val="nil"/>
                <w:right w:val="nil"/>
                <w:between w:val="nil"/>
              </w:pBdr>
              <w:spacing w:before="40" w:after="40"/>
              <w:rPr>
                <w:rFonts w:ascii="Avenir Book" w:hAnsi="Avenir Book" w:cs="Arial"/>
                <w:sz w:val="20"/>
                <w:szCs w:val="20"/>
              </w:rPr>
            </w:pPr>
          </w:p>
          <w:p w14:paraId="6D48F9E5" w14:textId="28A73554" w:rsidR="000B1DCE" w:rsidRPr="00C5330B" w:rsidRDefault="000B1DCE" w:rsidP="000B1DCE">
            <w:pPr>
              <w:pStyle w:val="ListParagraph"/>
              <w:numPr>
                <w:ilvl w:val="0"/>
                <w:numId w:val="39"/>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Participate in the group discussion and share ideas and experiences about promoting safety among colleagues.</w:t>
            </w:r>
          </w:p>
        </w:tc>
        <w:tc>
          <w:tcPr>
            <w:tcW w:w="993" w:type="pct"/>
            <w:shd w:val="clear" w:color="auto" w:fill="auto"/>
            <w:vAlign w:val="center"/>
          </w:tcPr>
          <w:p w14:paraId="23A7C44C" w14:textId="63BA4FDC" w:rsidR="000B1DCE" w:rsidRPr="00C5330B" w:rsidRDefault="000B1DCE" w:rsidP="000B1DCE">
            <w:pPr>
              <w:pStyle w:val="ListParagraph"/>
              <w:numPr>
                <w:ilvl w:val="0"/>
                <w:numId w:val="39"/>
              </w:numPr>
              <w:spacing w:before="40" w:after="40"/>
              <w:rPr>
                <w:rFonts w:ascii="Avenir Book" w:hAnsi="Avenir Book" w:cs="Arial"/>
                <w:sz w:val="20"/>
                <w:szCs w:val="20"/>
              </w:rPr>
            </w:pPr>
            <w:r w:rsidRPr="00C5330B">
              <w:rPr>
                <w:rFonts w:ascii="Avenir Book" w:hAnsi="Avenir Book" w:cs="Arial"/>
                <w:sz w:val="20"/>
                <w:szCs w:val="20"/>
              </w:rPr>
              <w:t>Workplace safety inspection Checklist</w:t>
            </w:r>
            <w:r w:rsidR="002978AD">
              <w:rPr>
                <w:rFonts w:ascii="Avenir Book" w:hAnsi="Avenir Book" w:cs="Arial"/>
                <w:sz w:val="20"/>
                <w:szCs w:val="20"/>
              </w:rPr>
              <w:t>(V3)</w:t>
            </w:r>
          </w:p>
        </w:tc>
        <w:tc>
          <w:tcPr>
            <w:tcW w:w="436" w:type="pct"/>
            <w:shd w:val="clear" w:color="auto" w:fill="auto"/>
            <w:vAlign w:val="center"/>
          </w:tcPr>
          <w:p w14:paraId="553B95A4" w14:textId="77777777" w:rsidR="000B1DCE" w:rsidRPr="00C5330B" w:rsidRDefault="000B1DCE" w:rsidP="004A72E9">
            <w:pPr>
              <w:spacing w:before="40" w:after="40"/>
              <w:jc w:val="center"/>
              <w:rPr>
                <w:rFonts w:ascii="Avenir Book" w:hAnsi="Avenir Book" w:cs="Arial"/>
                <w:sz w:val="20"/>
                <w:szCs w:val="20"/>
              </w:rPr>
            </w:pPr>
            <w:r w:rsidRPr="00C5330B">
              <w:rPr>
                <w:rFonts w:ascii="Avenir Book" w:hAnsi="Avenir Book" w:cs="Arial"/>
                <w:sz w:val="20"/>
                <w:szCs w:val="20"/>
              </w:rPr>
              <w:t>20'</w:t>
            </w:r>
          </w:p>
          <w:p w14:paraId="69E884E6" w14:textId="77777777" w:rsidR="000B1DCE" w:rsidRPr="00C5330B" w:rsidRDefault="000B1DCE" w:rsidP="004A72E9">
            <w:pPr>
              <w:spacing w:before="40" w:after="40"/>
              <w:jc w:val="center"/>
              <w:rPr>
                <w:rFonts w:ascii="Avenir Book" w:hAnsi="Avenir Book" w:cs="Arial"/>
                <w:sz w:val="20"/>
                <w:szCs w:val="20"/>
              </w:rPr>
            </w:pPr>
          </w:p>
          <w:p w14:paraId="183F60F8" w14:textId="77777777" w:rsidR="000B1DCE" w:rsidRPr="00C5330B" w:rsidRDefault="000B1DCE" w:rsidP="004A72E9">
            <w:pPr>
              <w:spacing w:before="40" w:after="40"/>
              <w:jc w:val="center"/>
              <w:rPr>
                <w:rFonts w:ascii="Avenir Book" w:hAnsi="Avenir Book" w:cs="Arial"/>
                <w:sz w:val="20"/>
                <w:szCs w:val="20"/>
              </w:rPr>
            </w:pPr>
          </w:p>
          <w:p w14:paraId="5277D5C5" w14:textId="77777777" w:rsidR="000B1DCE" w:rsidRPr="00C5330B" w:rsidRDefault="000B1DCE" w:rsidP="004A72E9">
            <w:pPr>
              <w:spacing w:before="40" w:after="40"/>
              <w:jc w:val="center"/>
              <w:rPr>
                <w:rFonts w:ascii="Avenir Book" w:hAnsi="Avenir Book" w:cs="Arial"/>
                <w:sz w:val="20"/>
                <w:szCs w:val="20"/>
              </w:rPr>
            </w:pPr>
          </w:p>
          <w:p w14:paraId="5A50D1F0" w14:textId="77777777" w:rsidR="000B1DCE" w:rsidRPr="00C5330B" w:rsidRDefault="000B1DCE" w:rsidP="004A72E9">
            <w:pPr>
              <w:spacing w:before="40" w:after="40"/>
              <w:jc w:val="center"/>
              <w:rPr>
                <w:rFonts w:ascii="Avenir Book" w:hAnsi="Avenir Book" w:cs="Arial"/>
                <w:sz w:val="20"/>
                <w:szCs w:val="20"/>
              </w:rPr>
            </w:pPr>
          </w:p>
          <w:p w14:paraId="6992C930" w14:textId="77777777" w:rsidR="000B1DCE" w:rsidRPr="00C5330B" w:rsidRDefault="000B1DCE" w:rsidP="004A72E9">
            <w:pPr>
              <w:spacing w:before="40" w:after="40"/>
              <w:jc w:val="center"/>
              <w:rPr>
                <w:rFonts w:ascii="Avenir Book" w:hAnsi="Avenir Book" w:cs="Arial"/>
                <w:sz w:val="20"/>
                <w:szCs w:val="20"/>
              </w:rPr>
            </w:pPr>
            <w:r w:rsidRPr="00C5330B">
              <w:rPr>
                <w:rFonts w:ascii="Avenir Book" w:hAnsi="Avenir Book" w:cs="Arial"/>
                <w:sz w:val="20"/>
                <w:szCs w:val="20"/>
              </w:rPr>
              <w:t>45'</w:t>
            </w:r>
          </w:p>
          <w:p w14:paraId="3F3D30F2" w14:textId="77777777" w:rsidR="000B1DCE" w:rsidRPr="00C5330B" w:rsidRDefault="000B1DCE" w:rsidP="004A72E9">
            <w:pPr>
              <w:spacing w:before="40" w:after="40"/>
              <w:jc w:val="center"/>
              <w:rPr>
                <w:rFonts w:ascii="Avenir Book" w:hAnsi="Avenir Book" w:cs="Arial"/>
                <w:sz w:val="20"/>
                <w:szCs w:val="20"/>
              </w:rPr>
            </w:pPr>
          </w:p>
          <w:p w14:paraId="298B8D15" w14:textId="77777777" w:rsidR="000B1DCE" w:rsidRPr="00C5330B" w:rsidRDefault="000B1DCE" w:rsidP="004A72E9">
            <w:pPr>
              <w:spacing w:before="40" w:after="40"/>
              <w:jc w:val="center"/>
              <w:rPr>
                <w:rFonts w:ascii="Avenir Book" w:hAnsi="Avenir Book" w:cs="Arial"/>
                <w:sz w:val="20"/>
                <w:szCs w:val="20"/>
              </w:rPr>
            </w:pPr>
          </w:p>
          <w:p w14:paraId="69B017F2" w14:textId="77777777" w:rsidR="000B1DCE" w:rsidRPr="00C5330B" w:rsidRDefault="000B1DCE" w:rsidP="004A72E9">
            <w:pPr>
              <w:spacing w:before="40" w:after="40"/>
              <w:jc w:val="center"/>
              <w:rPr>
                <w:rFonts w:ascii="Avenir Book" w:hAnsi="Avenir Book" w:cs="Arial"/>
                <w:sz w:val="20"/>
                <w:szCs w:val="20"/>
              </w:rPr>
            </w:pPr>
          </w:p>
          <w:p w14:paraId="23939D65" w14:textId="77777777" w:rsidR="000B1DCE" w:rsidRPr="00C5330B" w:rsidRDefault="000B1DCE" w:rsidP="004A72E9">
            <w:pPr>
              <w:spacing w:before="40" w:after="40"/>
              <w:jc w:val="center"/>
              <w:rPr>
                <w:rFonts w:ascii="Avenir Book" w:hAnsi="Avenir Book" w:cs="Arial"/>
                <w:sz w:val="20"/>
                <w:szCs w:val="20"/>
              </w:rPr>
            </w:pPr>
          </w:p>
          <w:p w14:paraId="7109F68B" w14:textId="77777777" w:rsidR="000B1DCE" w:rsidRPr="00C5330B" w:rsidRDefault="000B1DCE" w:rsidP="004A72E9">
            <w:pPr>
              <w:spacing w:before="40" w:after="40"/>
              <w:jc w:val="center"/>
              <w:rPr>
                <w:rFonts w:ascii="Avenir Book" w:hAnsi="Avenir Book" w:cs="Arial"/>
                <w:sz w:val="20"/>
                <w:szCs w:val="20"/>
              </w:rPr>
            </w:pPr>
          </w:p>
          <w:p w14:paraId="26441DF2" w14:textId="77777777" w:rsidR="000B1DCE" w:rsidRPr="00C5330B" w:rsidRDefault="000B1DCE" w:rsidP="004A72E9">
            <w:pPr>
              <w:spacing w:before="40" w:after="40"/>
              <w:jc w:val="center"/>
              <w:rPr>
                <w:rFonts w:ascii="Avenir Book" w:hAnsi="Avenir Book" w:cs="Arial"/>
                <w:sz w:val="20"/>
                <w:szCs w:val="20"/>
              </w:rPr>
            </w:pPr>
          </w:p>
          <w:p w14:paraId="1E3D9286" w14:textId="77777777" w:rsidR="000B1DCE" w:rsidRPr="00C5330B" w:rsidRDefault="000B1DCE" w:rsidP="004A72E9">
            <w:pPr>
              <w:spacing w:before="40" w:after="40"/>
              <w:jc w:val="center"/>
              <w:rPr>
                <w:rFonts w:ascii="Avenir Book" w:hAnsi="Avenir Book" w:cs="Arial"/>
                <w:sz w:val="20"/>
                <w:szCs w:val="20"/>
              </w:rPr>
            </w:pPr>
            <w:r w:rsidRPr="00C5330B">
              <w:rPr>
                <w:rFonts w:ascii="Avenir Book" w:hAnsi="Avenir Book" w:cs="Arial"/>
                <w:sz w:val="20"/>
                <w:szCs w:val="20"/>
              </w:rPr>
              <w:t>60'</w:t>
            </w:r>
          </w:p>
          <w:p w14:paraId="3B2AEEB4" w14:textId="77777777" w:rsidR="000B1DCE" w:rsidRPr="00C5330B" w:rsidRDefault="000B1DCE" w:rsidP="004A72E9">
            <w:pPr>
              <w:spacing w:before="40" w:after="40"/>
              <w:jc w:val="center"/>
              <w:rPr>
                <w:rFonts w:ascii="Avenir Book" w:hAnsi="Avenir Book" w:cs="Arial"/>
                <w:sz w:val="20"/>
                <w:szCs w:val="20"/>
              </w:rPr>
            </w:pPr>
          </w:p>
          <w:p w14:paraId="791448ED" w14:textId="77777777" w:rsidR="000B1DCE" w:rsidRPr="00C5330B" w:rsidRDefault="000B1DCE" w:rsidP="000B1DCE">
            <w:pPr>
              <w:spacing w:before="40" w:after="40"/>
              <w:rPr>
                <w:rFonts w:ascii="Avenir Book" w:hAnsi="Avenir Book" w:cs="Arial"/>
                <w:sz w:val="20"/>
                <w:szCs w:val="20"/>
              </w:rPr>
            </w:pPr>
          </w:p>
          <w:p w14:paraId="1A3EAEA0" w14:textId="77777777" w:rsidR="000B1DCE" w:rsidRPr="00C5330B" w:rsidRDefault="000B1DCE" w:rsidP="000B1DCE">
            <w:pPr>
              <w:spacing w:before="40" w:after="40"/>
              <w:rPr>
                <w:rFonts w:ascii="Avenir Book" w:hAnsi="Avenir Book" w:cs="Arial"/>
                <w:sz w:val="20"/>
                <w:szCs w:val="20"/>
              </w:rPr>
            </w:pPr>
          </w:p>
          <w:p w14:paraId="71BDF3A2" w14:textId="77777777" w:rsidR="000B1DCE" w:rsidRPr="00C5330B" w:rsidRDefault="000B1DCE" w:rsidP="000B1DCE">
            <w:pPr>
              <w:spacing w:before="40" w:after="40"/>
              <w:rPr>
                <w:rFonts w:ascii="Avenir Book" w:hAnsi="Avenir Book" w:cs="Arial"/>
                <w:sz w:val="20"/>
                <w:szCs w:val="20"/>
              </w:rPr>
            </w:pPr>
          </w:p>
          <w:p w14:paraId="7622660E" w14:textId="2FB5C578" w:rsidR="000B1DCE" w:rsidRPr="00C5330B" w:rsidRDefault="000B1DCE" w:rsidP="000B1DCE">
            <w:pPr>
              <w:spacing w:before="40" w:after="40"/>
              <w:rPr>
                <w:rFonts w:ascii="Avenir Book" w:hAnsi="Avenir Book" w:cs="Arial"/>
                <w:sz w:val="20"/>
                <w:szCs w:val="20"/>
              </w:rPr>
            </w:pPr>
          </w:p>
        </w:tc>
      </w:tr>
      <w:tr w:rsidR="000B1DCE" w:rsidRPr="00C5330B" w14:paraId="23BDFD88" w14:textId="77777777" w:rsidTr="000D57C1">
        <w:trPr>
          <w:cantSplit/>
          <w:trHeight w:val="263"/>
          <w:jc w:val="center"/>
        </w:trPr>
        <w:tc>
          <w:tcPr>
            <w:tcW w:w="4564" w:type="pct"/>
            <w:gridSpan w:val="3"/>
            <w:shd w:val="clear" w:color="auto" w:fill="FFE599" w:themeFill="accent4" w:themeFillTint="66"/>
          </w:tcPr>
          <w:p w14:paraId="47C0E1D1" w14:textId="207F65E9" w:rsidR="000B1DCE" w:rsidRPr="000B1DCE" w:rsidRDefault="000B1DCE" w:rsidP="000B1DCE">
            <w:pPr>
              <w:spacing w:before="40" w:after="40"/>
              <w:rPr>
                <w:rFonts w:ascii="Avenir Book" w:hAnsi="Avenir Book" w:cs="Arial"/>
                <w:sz w:val="20"/>
                <w:szCs w:val="20"/>
              </w:rPr>
            </w:pPr>
            <w:r w:rsidRPr="00252395">
              <w:rPr>
                <w:rFonts w:ascii="Avenir Book" w:hAnsi="Avenir Book" w:cs="Arial"/>
                <w:b/>
                <w:bCs/>
                <w:sz w:val="20"/>
                <w:szCs w:val="20"/>
              </w:rPr>
              <w:t>Tools/equipment safety</w:t>
            </w:r>
          </w:p>
        </w:tc>
        <w:tc>
          <w:tcPr>
            <w:tcW w:w="436" w:type="pct"/>
            <w:shd w:val="clear" w:color="auto" w:fill="FFE599" w:themeFill="accent4" w:themeFillTint="66"/>
          </w:tcPr>
          <w:p w14:paraId="4DA3E611" w14:textId="0E0585C5" w:rsidR="000B1DCE" w:rsidRPr="00C5330B" w:rsidRDefault="000B1DCE" w:rsidP="000B1DCE">
            <w:pPr>
              <w:spacing w:before="40" w:after="40"/>
              <w:rPr>
                <w:rFonts w:ascii="Avenir Book" w:hAnsi="Avenir Book" w:cs="Arial"/>
                <w:sz w:val="20"/>
                <w:szCs w:val="20"/>
              </w:rPr>
            </w:pPr>
            <w:r w:rsidRPr="00252395">
              <w:rPr>
                <w:rFonts w:ascii="Avenir Book" w:hAnsi="Avenir Book" w:cs="Arial"/>
                <w:b/>
                <w:bCs/>
                <w:sz w:val="20"/>
                <w:szCs w:val="20"/>
              </w:rPr>
              <w:t>3</w:t>
            </w:r>
            <w:r w:rsidR="0001164A">
              <w:rPr>
                <w:rFonts w:ascii="Avenir Book" w:hAnsi="Avenir Book" w:cs="Arial"/>
                <w:b/>
                <w:bCs/>
                <w:sz w:val="20"/>
                <w:szCs w:val="20"/>
              </w:rPr>
              <w:t>7</w:t>
            </w:r>
            <w:r w:rsidRPr="00252395">
              <w:rPr>
                <w:rFonts w:ascii="Avenir Book" w:hAnsi="Avenir Book" w:cs="Arial"/>
                <w:b/>
                <w:bCs/>
                <w:sz w:val="20"/>
                <w:szCs w:val="20"/>
              </w:rPr>
              <w:t>5’</w:t>
            </w:r>
          </w:p>
        </w:tc>
      </w:tr>
      <w:tr w:rsidR="000B1DCE" w:rsidRPr="00C5330B" w14:paraId="605D8DE9" w14:textId="77777777" w:rsidTr="000D57C1">
        <w:trPr>
          <w:cantSplit/>
          <w:trHeight w:val="2239"/>
          <w:jc w:val="center"/>
        </w:trPr>
        <w:tc>
          <w:tcPr>
            <w:tcW w:w="2033" w:type="pct"/>
            <w:shd w:val="clear" w:color="auto" w:fill="auto"/>
          </w:tcPr>
          <w:p w14:paraId="1D855F7F" w14:textId="77777777" w:rsidR="000B1DCE" w:rsidRPr="00C5330B" w:rsidRDefault="000B1DCE" w:rsidP="000B1DCE">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Ask participants to share their experiences or stories about tool-related incidents or best practices. Share your own experiences if necessary.</w:t>
            </w:r>
          </w:p>
          <w:p w14:paraId="3CDFDDB2" w14:textId="1FCFA4FD" w:rsidR="000B1DCE" w:rsidRPr="00141BC0" w:rsidRDefault="000B1DCE" w:rsidP="000B1DCE">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Deliver an illustrated talk on the importance of tools and equipment safety in solar electric work, provide a detailed overview of common tools used in in the field, and discuss safe usage practices and common hazards associated with each tool.</w:t>
            </w:r>
          </w:p>
        </w:tc>
        <w:tc>
          <w:tcPr>
            <w:tcW w:w="1538" w:type="pct"/>
            <w:shd w:val="clear" w:color="auto" w:fill="auto"/>
            <w:vAlign w:val="center"/>
          </w:tcPr>
          <w:p w14:paraId="353AE581" w14:textId="77777777" w:rsidR="000B1DCE" w:rsidRPr="00725044" w:rsidRDefault="000B1DCE" w:rsidP="000B1DCE">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725044">
              <w:rPr>
                <w:rFonts w:ascii="Avenir Book" w:hAnsi="Avenir Book" w:cs="Arial"/>
                <w:sz w:val="20"/>
                <w:szCs w:val="20"/>
              </w:rPr>
              <w:t>Share experiences or stories about tool-related incidents or listen to the story shared by the trainer.</w:t>
            </w:r>
          </w:p>
          <w:p w14:paraId="7348DA24" w14:textId="77777777" w:rsidR="000B1DCE" w:rsidRDefault="000B1DCE" w:rsidP="000B1DCE">
            <w:pPr>
              <w:pBdr>
                <w:top w:val="nil"/>
                <w:left w:val="nil"/>
                <w:bottom w:val="nil"/>
                <w:right w:val="nil"/>
                <w:between w:val="nil"/>
              </w:pBdr>
              <w:spacing w:before="40" w:after="40"/>
              <w:rPr>
                <w:rFonts w:ascii="Avenir Book" w:hAnsi="Avenir Book" w:cs="Arial"/>
                <w:sz w:val="20"/>
                <w:szCs w:val="20"/>
              </w:rPr>
            </w:pPr>
          </w:p>
        </w:tc>
        <w:tc>
          <w:tcPr>
            <w:tcW w:w="993" w:type="pct"/>
            <w:shd w:val="clear" w:color="auto" w:fill="auto"/>
            <w:vAlign w:val="center"/>
          </w:tcPr>
          <w:p w14:paraId="4CE5872C" w14:textId="778195CB" w:rsidR="000B1DCE" w:rsidRPr="00704F5A" w:rsidRDefault="000B1DCE" w:rsidP="000B1DCE">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Stories about tool-related incidents</w:t>
            </w:r>
            <w:r w:rsidR="002978AD">
              <w:rPr>
                <w:rFonts w:ascii="Avenir Book" w:hAnsi="Avenir Book" w:cs="Arial"/>
                <w:sz w:val="20"/>
                <w:szCs w:val="20"/>
              </w:rPr>
              <w:t xml:space="preserve"> (V4)</w:t>
            </w:r>
          </w:p>
        </w:tc>
        <w:tc>
          <w:tcPr>
            <w:tcW w:w="436" w:type="pct"/>
            <w:shd w:val="clear" w:color="auto" w:fill="auto"/>
            <w:vAlign w:val="center"/>
          </w:tcPr>
          <w:p w14:paraId="1C7F72A3" w14:textId="201F1398" w:rsidR="000B1DCE" w:rsidRPr="00C5330B" w:rsidRDefault="000B1DCE" w:rsidP="000B1DCE">
            <w:pPr>
              <w:spacing w:before="40" w:after="40"/>
              <w:rPr>
                <w:rFonts w:ascii="Avenir Book" w:hAnsi="Avenir Book" w:cs="Arial"/>
                <w:sz w:val="20"/>
                <w:szCs w:val="20"/>
              </w:rPr>
            </w:pPr>
            <w:r>
              <w:rPr>
                <w:rFonts w:ascii="Avenir Book" w:hAnsi="Avenir Book" w:cs="Arial"/>
                <w:sz w:val="20"/>
                <w:szCs w:val="20"/>
              </w:rPr>
              <w:t>30'</w:t>
            </w:r>
          </w:p>
        </w:tc>
      </w:tr>
      <w:tr w:rsidR="000B1DCE" w:rsidRPr="00C5330B" w14:paraId="118E38A2" w14:textId="77777777" w:rsidTr="000D57C1">
        <w:trPr>
          <w:cantSplit/>
          <w:trHeight w:val="2239"/>
          <w:jc w:val="center"/>
        </w:trPr>
        <w:tc>
          <w:tcPr>
            <w:tcW w:w="2033" w:type="pct"/>
            <w:shd w:val="clear" w:color="auto" w:fill="auto"/>
          </w:tcPr>
          <w:p w14:paraId="0E4CD35F" w14:textId="0BB20E8A" w:rsidR="000B1DCE" w:rsidRPr="00252395" w:rsidRDefault="000B1DCE" w:rsidP="000B1DCE">
            <w:pPr>
              <w:pBdr>
                <w:top w:val="nil"/>
                <w:left w:val="nil"/>
                <w:bottom w:val="nil"/>
                <w:right w:val="nil"/>
                <w:between w:val="nil"/>
              </w:pBdr>
              <w:spacing w:before="40" w:after="40"/>
              <w:rPr>
                <w:rFonts w:ascii="Avenir Book" w:hAnsi="Avenir Book" w:cs="Arial"/>
                <w:b/>
                <w:bCs/>
                <w:sz w:val="20"/>
                <w:szCs w:val="20"/>
              </w:rPr>
            </w:pPr>
            <w:r w:rsidRPr="00252395">
              <w:rPr>
                <w:rFonts w:ascii="Avenir Book" w:hAnsi="Avenir Book" w:cs="Arial"/>
                <w:b/>
                <w:bCs/>
                <w:sz w:val="20"/>
                <w:szCs w:val="20"/>
              </w:rPr>
              <w:lastRenderedPageBreak/>
              <w:t>Present a demonstration of tool uses and safety</w:t>
            </w:r>
          </w:p>
          <w:p w14:paraId="345589BA" w14:textId="77777777" w:rsidR="000B1DCE" w:rsidRPr="00C5330B" w:rsidRDefault="000B1DCE" w:rsidP="00A27C0B">
            <w:pPr>
              <w:pStyle w:val="ListParagraph"/>
              <w:numPr>
                <w:ilvl w:val="0"/>
                <w:numId w:val="62"/>
              </w:numPr>
              <w:pBdr>
                <w:top w:val="nil"/>
                <w:left w:val="nil"/>
                <w:bottom w:val="nil"/>
                <w:right w:val="nil"/>
                <w:between w:val="nil"/>
              </w:pBdr>
              <w:snapToGrid w:val="0"/>
              <w:spacing w:before="40" w:after="60"/>
              <w:ind w:left="357" w:hanging="357"/>
              <w:contextualSpacing w:val="0"/>
              <w:rPr>
                <w:rFonts w:ascii="Avenir Book" w:hAnsi="Avenir Book" w:cs="Arial"/>
                <w:sz w:val="20"/>
                <w:szCs w:val="20"/>
              </w:rPr>
            </w:pPr>
            <w:r w:rsidRPr="00C5330B">
              <w:rPr>
                <w:rFonts w:ascii="Avenir Book" w:hAnsi="Avenir Book" w:cs="Arial"/>
                <w:sz w:val="20"/>
                <w:szCs w:val="20"/>
              </w:rPr>
              <w:t>Present a live demonstration of proper tool usage.</w:t>
            </w:r>
          </w:p>
          <w:p w14:paraId="50917079" w14:textId="77777777" w:rsidR="000B1DCE" w:rsidRPr="00C5330B" w:rsidRDefault="000B1DCE" w:rsidP="00A27C0B">
            <w:pPr>
              <w:pStyle w:val="ListParagraph"/>
              <w:numPr>
                <w:ilvl w:val="0"/>
                <w:numId w:val="62"/>
              </w:numPr>
              <w:pBdr>
                <w:top w:val="nil"/>
                <w:left w:val="nil"/>
                <w:bottom w:val="nil"/>
                <w:right w:val="nil"/>
                <w:between w:val="nil"/>
              </w:pBdr>
              <w:snapToGrid w:val="0"/>
              <w:spacing w:before="40" w:after="60"/>
              <w:ind w:left="357" w:hanging="357"/>
              <w:contextualSpacing w:val="0"/>
              <w:rPr>
                <w:rFonts w:ascii="Avenir Book" w:hAnsi="Avenir Book" w:cs="Arial"/>
                <w:sz w:val="20"/>
                <w:szCs w:val="20"/>
              </w:rPr>
            </w:pPr>
            <w:r w:rsidRPr="00C5330B">
              <w:rPr>
                <w:rFonts w:ascii="Avenir Book" w:hAnsi="Avenir Book" w:cs="Arial"/>
                <w:sz w:val="20"/>
                <w:szCs w:val="20"/>
              </w:rPr>
              <w:t>Demonstrate the process of lifting a solar panel from the ground floor to the top floor.</w:t>
            </w:r>
          </w:p>
          <w:p w14:paraId="7694ABDE" w14:textId="77777777" w:rsidR="000B1DCE" w:rsidRDefault="000B1DCE" w:rsidP="00A27C0B">
            <w:pPr>
              <w:pStyle w:val="ListParagraph"/>
              <w:numPr>
                <w:ilvl w:val="0"/>
                <w:numId w:val="62"/>
              </w:numPr>
              <w:pBdr>
                <w:top w:val="nil"/>
                <w:left w:val="nil"/>
                <w:bottom w:val="nil"/>
                <w:right w:val="nil"/>
                <w:between w:val="nil"/>
              </w:pBdr>
              <w:snapToGrid w:val="0"/>
              <w:spacing w:before="40" w:after="60"/>
              <w:ind w:left="357" w:hanging="357"/>
              <w:contextualSpacing w:val="0"/>
              <w:rPr>
                <w:rFonts w:ascii="Avenir Book" w:hAnsi="Avenir Book" w:cs="Arial"/>
                <w:sz w:val="20"/>
                <w:szCs w:val="20"/>
              </w:rPr>
            </w:pPr>
            <w:r w:rsidRPr="00C5330B">
              <w:rPr>
                <w:rFonts w:ascii="Avenir Book" w:hAnsi="Avenir Book" w:cs="Arial"/>
                <w:sz w:val="20"/>
                <w:szCs w:val="20"/>
              </w:rPr>
              <w:t>Highlight correct handling, storage, and maintenance practices.</w:t>
            </w:r>
          </w:p>
          <w:p w14:paraId="256FDE53" w14:textId="409262A7" w:rsidR="000B1DCE" w:rsidRPr="00A27C0B" w:rsidRDefault="000B1DCE" w:rsidP="00A27C0B">
            <w:pPr>
              <w:pStyle w:val="ListParagraph"/>
              <w:numPr>
                <w:ilvl w:val="0"/>
                <w:numId w:val="62"/>
              </w:numPr>
              <w:pBdr>
                <w:top w:val="nil"/>
                <w:left w:val="nil"/>
                <w:bottom w:val="nil"/>
                <w:right w:val="nil"/>
                <w:between w:val="nil"/>
              </w:pBdr>
              <w:snapToGrid w:val="0"/>
              <w:spacing w:before="40" w:after="60"/>
              <w:ind w:left="357" w:hanging="357"/>
              <w:contextualSpacing w:val="0"/>
              <w:rPr>
                <w:rFonts w:ascii="Avenir Book" w:hAnsi="Avenir Book" w:cs="Arial"/>
                <w:sz w:val="20"/>
                <w:szCs w:val="20"/>
              </w:rPr>
            </w:pPr>
            <w:r w:rsidRPr="00A27C0B">
              <w:rPr>
                <w:rFonts w:ascii="Avenir Book" w:hAnsi="Avenir Book" w:cs="Arial"/>
                <w:sz w:val="20"/>
                <w:szCs w:val="20"/>
              </w:rPr>
              <w:t>Discuss the importance of using the right tool for the job.</w:t>
            </w:r>
          </w:p>
        </w:tc>
        <w:tc>
          <w:tcPr>
            <w:tcW w:w="1538" w:type="pct"/>
            <w:shd w:val="clear" w:color="auto" w:fill="auto"/>
            <w:vAlign w:val="center"/>
          </w:tcPr>
          <w:p w14:paraId="6DE172C3" w14:textId="7DC76034" w:rsidR="000B1DCE" w:rsidRPr="007C25CC" w:rsidRDefault="000B1DCE" w:rsidP="007C25CC">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Listen attentively.</w:t>
            </w:r>
          </w:p>
          <w:p w14:paraId="4FB0D158" w14:textId="6EC9F37B" w:rsidR="000B1DCE" w:rsidRDefault="000B1DCE" w:rsidP="007C25CC">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Observe the demonstration of the trainer.</w:t>
            </w:r>
          </w:p>
        </w:tc>
        <w:tc>
          <w:tcPr>
            <w:tcW w:w="993" w:type="pct"/>
            <w:shd w:val="clear" w:color="auto" w:fill="auto"/>
            <w:vAlign w:val="center"/>
          </w:tcPr>
          <w:p w14:paraId="4D5C09D7" w14:textId="1E6C239F" w:rsidR="000B1DCE" w:rsidRPr="000B1DCE" w:rsidRDefault="000B1DCE" w:rsidP="00A27C0B">
            <w:pPr>
              <w:pStyle w:val="ListParagraph"/>
              <w:numPr>
                <w:ilvl w:val="0"/>
                <w:numId w:val="62"/>
              </w:numPr>
              <w:spacing w:before="40" w:after="40"/>
              <w:rPr>
                <w:rFonts w:ascii="Avenir Book" w:hAnsi="Avenir Book" w:cs="Arial"/>
                <w:sz w:val="20"/>
                <w:szCs w:val="20"/>
              </w:rPr>
            </w:pPr>
            <w:r w:rsidRPr="00C5330B">
              <w:rPr>
                <w:rFonts w:ascii="Avenir Book" w:hAnsi="Avenir Book" w:cs="Arial"/>
                <w:sz w:val="20"/>
                <w:szCs w:val="20"/>
              </w:rPr>
              <w:t>Video for lifting the PV module</w:t>
            </w:r>
            <w:r w:rsidR="002978AD">
              <w:rPr>
                <w:rFonts w:ascii="Avenir Book" w:hAnsi="Avenir Book" w:cs="Arial"/>
                <w:sz w:val="20"/>
                <w:szCs w:val="20"/>
              </w:rPr>
              <w:t xml:space="preserve"> (V5)</w:t>
            </w:r>
          </w:p>
        </w:tc>
        <w:tc>
          <w:tcPr>
            <w:tcW w:w="436" w:type="pct"/>
            <w:shd w:val="clear" w:color="auto" w:fill="auto"/>
            <w:vAlign w:val="center"/>
          </w:tcPr>
          <w:p w14:paraId="5EF25405" w14:textId="45B026EC" w:rsidR="000B1DCE" w:rsidRPr="00C5330B" w:rsidRDefault="000B1DCE" w:rsidP="00E14130">
            <w:pPr>
              <w:spacing w:before="40" w:after="40"/>
              <w:jc w:val="center"/>
              <w:rPr>
                <w:rFonts w:ascii="Avenir Book" w:hAnsi="Avenir Book" w:cs="Arial"/>
                <w:sz w:val="20"/>
                <w:szCs w:val="20"/>
              </w:rPr>
            </w:pPr>
            <w:r>
              <w:rPr>
                <w:rFonts w:ascii="Avenir Book" w:hAnsi="Avenir Book" w:cs="Arial"/>
                <w:sz w:val="20"/>
                <w:szCs w:val="20"/>
              </w:rPr>
              <w:t>45'</w:t>
            </w:r>
          </w:p>
        </w:tc>
      </w:tr>
      <w:tr w:rsidR="00CF50CB" w:rsidRPr="00C5330B" w14:paraId="6B2751C7" w14:textId="77777777" w:rsidTr="000D57C1">
        <w:trPr>
          <w:cantSplit/>
          <w:trHeight w:val="2239"/>
          <w:jc w:val="center"/>
        </w:trPr>
        <w:tc>
          <w:tcPr>
            <w:tcW w:w="2033" w:type="pct"/>
            <w:shd w:val="clear" w:color="auto" w:fill="auto"/>
          </w:tcPr>
          <w:p w14:paraId="0F3901CB" w14:textId="48E486BE" w:rsidR="00CF50CB" w:rsidRPr="009855C3" w:rsidRDefault="00CF50CB" w:rsidP="00CF50CB">
            <w:pPr>
              <w:pBdr>
                <w:top w:val="nil"/>
                <w:left w:val="nil"/>
                <w:bottom w:val="nil"/>
                <w:right w:val="nil"/>
                <w:between w:val="nil"/>
              </w:pBdr>
              <w:spacing w:before="40" w:after="40"/>
              <w:rPr>
                <w:rFonts w:ascii="Avenir Book" w:hAnsi="Avenir Book" w:cs="Arial"/>
                <w:b/>
                <w:bCs/>
                <w:sz w:val="20"/>
                <w:szCs w:val="20"/>
              </w:rPr>
            </w:pPr>
            <w:r w:rsidRPr="009855C3">
              <w:rPr>
                <w:rFonts w:ascii="Avenir Book" w:hAnsi="Avenir Book" w:cs="Arial"/>
                <w:b/>
                <w:bCs/>
                <w:sz w:val="20"/>
                <w:szCs w:val="20"/>
              </w:rPr>
              <w:t>Assignment</w:t>
            </w:r>
          </w:p>
          <w:p w14:paraId="19069434" w14:textId="77777777" w:rsidR="00CF50CB" w:rsidRPr="00C5330B" w:rsidRDefault="00CF50CB" w:rsidP="00A27C0B">
            <w:pPr>
              <w:pStyle w:val="ListParagraph"/>
              <w:numPr>
                <w:ilvl w:val="0"/>
                <w:numId w:val="62"/>
              </w:numPr>
              <w:pBdr>
                <w:top w:val="nil"/>
                <w:left w:val="nil"/>
                <w:bottom w:val="nil"/>
                <w:right w:val="nil"/>
                <w:between w:val="nil"/>
              </w:pBdr>
              <w:snapToGrid w:val="0"/>
              <w:spacing w:before="40" w:after="60"/>
              <w:ind w:left="357" w:hanging="357"/>
              <w:contextualSpacing w:val="0"/>
              <w:rPr>
                <w:rFonts w:ascii="Avenir Book" w:hAnsi="Avenir Book" w:cs="Arial"/>
                <w:sz w:val="20"/>
                <w:szCs w:val="20"/>
              </w:rPr>
            </w:pPr>
            <w:r w:rsidRPr="00C5330B">
              <w:rPr>
                <w:rFonts w:ascii="Avenir Book" w:hAnsi="Avenir Book" w:cs="Arial"/>
                <w:sz w:val="20"/>
                <w:szCs w:val="20"/>
              </w:rPr>
              <w:t>Divide learners into five groups.</w:t>
            </w:r>
          </w:p>
          <w:p w14:paraId="2C703EFF" w14:textId="77777777" w:rsidR="00CF50CB" w:rsidRPr="00C5330B" w:rsidRDefault="00CF50CB" w:rsidP="00A27C0B">
            <w:pPr>
              <w:pStyle w:val="ListParagraph"/>
              <w:numPr>
                <w:ilvl w:val="0"/>
                <w:numId w:val="62"/>
              </w:numPr>
              <w:pBdr>
                <w:top w:val="nil"/>
                <w:left w:val="nil"/>
                <w:bottom w:val="nil"/>
                <w:right w:val="nil"/>
                <w:between w:val="nil"/>
              </w:pBdr>
              <w:snapToGrid w:val="0"/>
              <w:spacing w:before="40" w:after="60"/>
              <w:ind w:left="357" w:hanging="357"/>
              <w:contextualSpacing w:val="0"/>
              <w:rPr>
                <w:rFonts w:ascii="Avenir Book" w:hAnsi="Avenir Book" w:cs="Arial"/>
                <w:sz w:val="20"/>
                <w:szCs w:val="20"/>
              </w:rPr>
            </w:pPr>
            <w:r w:rsidRPr="00C5330B">
              <w:rPr>
                <w:rFonts w:ascii="Avenir Book" w:hAnsi="Avenir Book" w:cs="Arial"/>
                <w:sz w:val="20"/>
                <w:szCs w:val="20"/>
              </w:rPr>
              <w:t>Give an assignment to each group and ask them to perform the activities mentioned below.</w:t>
            </w:r>
          </w:p>
          <w:p w14:paraId="692D87A3" w14:textId="77777777" w:rsidR="00CF50CB" w:rsidRPr="00C5330B" w:rsidRDefault="00CF50CB" w:rsidP="00A27C0B">
            <w:pPr>
              <w:pStyle w:val="ListParagraph"/>
              <w:numPr>
                <w:ilvl w:val="0"/>
                <w:numId w:val="62"/>
              </w:numPr>
              <w:pBdr>
                <w:top w:val="nil"/>
                <w:left w:val="nil"/>
                <w:bottom w:val="nil"/>
                <w:right w:val="nil"/>
                <w:between w:val="nil"/>
              </w:pBdr>
              <w:snapToGrid w:val="0"/>
              <w:spacing w:before="40" w:after="60"/>
              <w:ind w:left="357" w:hanging="357"/>
              <w:contextualSpacing w:val="0"/>
              <w:rPr>
                <w:rFonts w:ascii="Avenir Book" w:hAnsi="Avenir Book" w:cs="Arial"/>
                <w:sz w:val="20"/>
                <w:szCs w:val="20"/>
              </w:rPr>
            </w:pPr>
            <w:r w:rsidRPr="00C5330B">
              <w:rPr>
                <w:rFonts w:ascii="Avenir Book" w:hAnsi="Avenir Book" w:cs="Arial"/>
                <w:sz w:val="20"/>
                <w:szCs w:val="20"/>
              </w:rPr>
              <w:t>Provide some time for the preparation of group activities.</w:t>
            </w:r>
          </w:p>
          <w:p w14:paraId="12B9719A" w14:textId="77777777" w:rsidR="00CF50CB" w:rsidRPr="00C5330B" w:rsidRDefault="00CF50CB" w:rsidP="00A27C0B">
            <w:pPr>
              <w:pStyle w:val="ListParagraph"/>
              <w:numPr>
                <w:ilvl w:val="0"/>
                <w:numId w:val="62"/>
              </w:numPr>
              <w:pBdr>
                <w:top w:val="nil"/>
                <w:left w:val="nil"/>
                <w:bottom w:val="nil"/>
                <w:right w:val="nil"/>
                <w:between w:val="nil"/>
              </w:pBdr>
              <w:snapToGrid w:val="0"/>
              <w:spacing w:before="40" w:after="60"/>
              <w:ind w:left="357" w:hanging="357"/>
              <w:contextualSpacing w:val="0"/>
              <w:rPr>
                <w:rFonts w:ascii="Avenir Book" w:hAnsi="Avenir Book" w:cs="Arial"/>
                <w:sz w:val="20"/>
                <w:szCs w:val="20"/>
              </w:rPr>
            </w:pPr>
            <w:r w:rsidRPr="00C5330B">
              <w:rPr>
                <w:rFonts w:ascii="Avenir Book" w:hAnsi="Avenir Book" w:cs="Arial"/>
                <w:sz w:val="20"/>
                <w:szCs w:val="20"/>
              </w:rPr>
              <w:t>Ask learners to perform these activities in front of the whole group.</w:t>
            </w:r>
          </w:p>
          <w:p w14:paraId="58348D29" w14:textId="09248ACA" w:rsidR="00A27C0B" w:rsidRPr="00141BC0" w:rsidRDefault="00CF50CB" w:rsidP="00141BC0">
            <w:pPr>
              <w:pStyle w:val="ListParagraph"/>
              <w:numPr>
                <w:ilvl w:val="0"/>
                <w:numId w:val="62"/>
              </w:numPr>
              <w:pBdr>
                <w:top w:val="nil"/>
                <w:left w:val="nil"/>
                <w:bottom w:val="nil"/>
                <w:right w:val="nil"/>
                <w:between w:val="nil"/>
              </w:pBdr>
              <w:snapToGrid w:val="0"/>
              <w:spacing w:before="40" w:after="60"/>
              <w:ind w:left="357" w:hanging="357"/>
              <w:contextualSpacing w:val="0"/>
              <w:rPr>
                <w:rFonts w:ascii="Avenir Book" w:hAnsi="Avenir Book" w:cs="Arial"/>
                <w:sz w:val="20"/>
                <w:szCs w:val="20"/>
              </w:rPr>
            </w:pPr>
            <w:r w:rsidRPr="00C5330B">
              <w:rPr>
                <w:rFonts w:ascii="Avenir Book" w:hAnsi="Avenir Book" w:cs="Arial"/>
                <w:sz w:val="20"/>
                <w:szCs w:val="20"/>
              </w:rPr>
              <w:t>Discuss the right and wrong activities performed with the entire group right after the performance.</w:t>
            </w:r>
          </w:p>
          <w:p w14:paraId="332873D6" w14:textId="77777777" w:rsidR="00CF50CB" w:rsidRPr="009855C3" w:rsidRDefault="00CF50CB" w:rsidP="00CF50CB">
            <w:pPr>
              <w:pBdr>
                <w:top w:val="nil"/>
                <w:left w:val="nil"/>
                <w:bottom w:val="nil"/>
                <w:right w:val="nil"/>
                <w:between w:val="nil"/>
              </w:pBdr>
              <w:spacing w:before="40" w:after="40"/>
              <w:rPr>
                <w:rFonts w:ascii="Avenir Book" w:hAnsi="Avenir Book" w:cs="Arial"/>
                <w:b/>
                <w:bCs/>
                <w:sz w:val="20"/>
                <w:szCs w:val="20"/>
              </w:rPr>
            </w:pPr>
            <w:r w:rsidRPr="009855C3">
              <w:rPr>
                <w:rFonts w:ascii="Avenir Book" w:hAnsi="Avenir Book" w:cs="Arial"/>
                <w:b/>
                <w:bCs/>
                <w:sz w:val="20"/>
                <w:szCs w:val="20"/>
              </w:rPr>
              <w:t xml:space="preserve">Assignment explanation </w:t>
            </w:r>
          </w:p>
          <w:p w14:paraId="31F0AB3D" w14:textId="77777777" w:rsidR="00CF50CB" w:rsidRPr="00C5330B" w:rsidRDefault="00CF50CB" w:rsidP="00A27C0B">
            <w:pPr>
              <w:pStyle w:val="ListParagraph"/>
              <w:numPr>
                <w:ilvl w:val="0"/>
                <w:numId w:val="62"/>
              </w:numPr>
              <w:pBdr>
                <w:top w:val="nil"/>
                <w:left w:val="nil"/>
                <w:bottom w:val="nil"/>
                <w:right w:val="nil"/>
                <w:between w:val="nil"/>
              </w:pBdr>
              <w:snapToGrid w:val="0"/>
              <w:spacing w:before="40" w:after="60"/>
              <w:ind w:left="357" w:hanging="357"/>
              <w:contextualSpacing w:val="0"/>
              <w:rPr>
                <w:rFonts w:ascii="Avenir Book" w:hAnsi="Avenir Book" w:cs="Arial"/>
                <w:sz w:val="20"/>
                <w:szCs w:val="20"/>
              </w:rPr>
            </w:pPr>
            <w:r w:rsidRPr="00725044">
              <w:rPr>
                <w:rFonts w:ascii="Avenir Book" w:hAnsi="Avenir Book" w:cs="Arial"/>
                <w:b/>
                <w:bCs/>
                <w:sz w:val="20"/>
                <w:szCs w:val="20"/>
              </w:rPr>
              <w:t>Group A</w:t>
            </w:r>
            <w:r w:rsidRPr="00C5330B">
              <w:rPr>
                <w:rFonts w:ascii="Avenir Book" w:hAnsi="Avenir Book" w:cs="Arial"/>
                <w:sz w:val="20"/>
                <w:szCs w:val="20"/>
              </w:rPr>
              <w:t>: Safely lifting solar panels.</w:t>
            </w:r>
          </w:p>
          <w:p w14:paraId="78E61C79" w14:textId="77777777" w:rsidR="00CF50CB" w:rsidRPr="00C5330B" w:rsidRDefault="00CF50CB" w:rsidP="00A27C0B">
            <w:pPr>
              <w:pStyle w:val="ListParagraph"/>
              <w:numPr>
                <w:ilvl w:val="0"/>
                <w:numId w:val="62"/>
              </w:numPr>
              <w:pBdr>
                <w:top w:val="nil"/>
                <w:left w:val="nil"/>
                <w:bottom w:val="nil"/>
                <w:right w:val="nil"/>
                <w:between w:val="nil"/>
              </w:pBdr>
              <w:snapToGrid w:val="0"/>
              <w:spacing w:before="40" w:after="60"/>
              <w:ind w:left="357" w:hanging="357"/>
              <w:contextualSpacing w:val="0"/>
              <w:rPr>
                <w:rFonts w:ascii="Avenir Book" w:hAnsi="Avenir Book" w:cs="Arial"/>
                <w:sz w:val="20"/>
                <w:szCs w:val="20"/>
              </w:rPr>
            </w:pPr>
            <w:r w:rsidRPr="00725044">
              <w:rPr>
                <w:rFonts w:ascii="Avenir Book" w:hAnsi="Avenir Book" w:cs="Arial"/>
                <w:b/>
                <w:bCs/>
                <w:sz w:val="20"/>
                <w:szCs w:val="20"/>
              </w:rPr>
              <w:t>Group B</w:t>
            </w:r>
            <w:r w:rsidRPr="00C5330B">
              <w:rPr>
                <w:rFonts w:ascii="Avenir Book" w:hAnsi="Avenir Book" w:cs="Arial"/>
                <w:sz w:val="20"/>
                <w:szCs w:val="20"/>
              </w:rPr>
              <w:t>: Safely lifting batteries and heavy components such as frames and iron pipes.</w:t>
            </w:r>
          </w:p>
          <w:p w14:paraId="2EDF3B94" w14:textId="77777777" w:rsidR="00CF50CB" w:rsidRPr="00C5330B" w:rsidRDefault="00CF50CB" w:rsidP="00A27C0B">
            <w:pPr>
              <w:pStyle w:val="ListParagraph"/>
              <w:numPr>
                <w:ilvl w:val="0"/>
                <w:numId w:val="62"/>
              </w:numPr>
              <w:pBdr>
                <w:top w:val="nil"/>
                <w:left w:val="nil"/>
                <w:bottom w:val="nil"/>
                <w:right w:val="nil"/>
                <w:between w:val="nil"/>
              </w:pBdr>
              <w:snapToGrid w:val="0"/>
              <w:spacing w:before="40" w:after="60"/>
              <w:ind w:left="357" w:hanging="357"/>
              <w:contextualSpacing w:val="0"/>
              <w:rPr>
                <w:rFonts w:ascii="Avenir Book" w:hAnsi="Avenir Book" w:cs="Arial"/>
                <w:sz w:val="20"/>
                <w:szCs w:val="20"/>
              </w:rPr>
            </w:pPr>
            <w:r w:rsidRPr="00725044">
              <w:rPr>
                <w:rFonts w:ascii="Avenir Book" w:hAnsi="Avenir Book" w:cs="Arial"/>
                <w:b/>
                <w:bCs/>
                <w:sz w:val="20"/>
                <w:szCs w:val="20"/>
              </w:rPr>
              <w:t>Group C:</w:t>
            </w:r>
            <w:r w:rsidRPr="00C5330B">
              <w:rPr>
                <w:rFonts w:ascii="Avenir Book" w:hAnsi="Avenir Book" w:cs="Arial"/>
                <w:sz w:val="20"/>
                <w:szCs w:val="20"/>
              </w:rPr>
              <w:t xml:space="preserve"> Practicing with a safety harness while working.</w:t>
            </w:r>
          </w:p>
          <w:p w14:paraId="44FD6CB7" w14:textId="77777777" w:rsidR="00CF50CB" w:rsidRDefault="00CF50CB" w:rsidP="00A27C0B">
            <w:pPr>
              <w:pStyle w:val="ListParagraph"/>
              <w:numPr>
                <w:ilvl w:val="0"/>
                <w:numId w:val="62"/>
              </w:numPr>
              <w:pBdr>
                <w:top w:val="nil"/>
                <w:left w:val="nil"/>
                <w:bottom w:val="nil"/>
                <w:right w:val="nil"/>
                <w:between w:val="nil"/>
              </w:pBdr>
              <w:snapToGrid w:val="0"/>
              <w:spacing w:before="40" w:after="60"/>
              <w:ind w:left="357" w:hanging="357"/>
              <w:contextualSpacing w:val="0"/>
              <w:rPr>
                <w:rFonts w:ascii="Avenir Book" w:hAnsi="Avenir Book" w:cs="Arial"/>
                <w:sz w:val="20"/>
                <w:szCs w:val="20"/>
              </w:rPr>
            </w:pPr>
            <w:r w:rsidRPr="00725044">
              <w:rPr>
                <w:rFonts w:ascii="Avenir Book" w:hAnsi="Avenir Book" w:cs="Arial"/>
                <w:b/>
                <w:bCs/>
                <w:sz w:val="20"/>
                <w:szCs w:val="20"/>
              </w:rPr>
              <w:t>Group D:</w:t>
            </w:r>
            <w:r w:rsidRPr="00C5330B">
              <w:rPr>
                <w:rFonts w:ascii="Avenir Book" w:hAnsi="Avenir Book" w:cs="Arial"/>
                <w:sz w:val="20"/>
                <w:szCs w:val="20"/>
              </w:rPr>
              <w:t xml:space="preserve"> Gently placing PV modules and solar components during installation.</w:t>
            </w:r>
          </w:p>
          <w:p w14:paraId="2C1FC7A1" w14:textId="49407B0D" w:rsidR="00CF50CB" w:rsidRPr="00A27C0B" w:rsidRDefault="00CF50CB" w:rsidP="00A27C0B">
            <w:pPr>
              <w:pStyle w:val="ListParagraph"/>
              <w:numPr>
                <w:ilvl w:val="0"/>
                <w:numId w:val="62"/>
              </w:numPr>
              <w:pBdr>
                <w:top w:val="nil"/>
                <w:left w:val="nil"/>
                <w:bottom w:val="nil"/>
                <w:right w:val="nil"/>
                <w:between w:val="nil"/>
              </w:pBdr>
              <w:snapToGrid w:val="0"/>
              <w:spacing w:before="40" w:after="60"/>
              <w:ind w:left="357" w:hanging="357"/>
              <w:contextualSpacing w:val="0"/>
              <w:rPr>
                <w:rFonts w:ascii="Avenir Book" w:hAnsi="Avenir Book" w:cs="Arial"/>
                <w:sz w:val="20"/>
                <w:szCs w:val="20"/>
              </w:rPr>
            </w:pPr>
            <w:r w:rsidRPr="00A27C0B">
              <w:rPr>
                <w:rFonts w:ascii="Avenir Book" w:hAnsi="Avenir Book" w:cs="Arial"/>
                <w:b/>
                <w:bCs/>
                <w:sz w:val="20"/>
                <w:szCs w:val="20"/>
              </w:rPr>
              <w:t>Group E:</w:t>
            </w:r>
            <w:r w:rsidRPr="00A27C0B">
              <w:rPr>
                <w:rFonts w:ascii="Avenir Book" w:hAnsi="Avenir Book" w:cs="Arial"/>
                <w:sz w:val="20"/>
                <w:szCs w:val="20"/>
              </w:rPr>
              <w:t xml:space="preserve"> Setting up a safety ladder.</w:t>
            </w:r>
          </w:p>
        </w:tc>
        <w:tc>
          <w:tcPr>
            <w:tcW w:w="1538" w:type="pct"/>
            <w:shd w:val="clear" w:color="auto" w:fill="auto"/>
            <w:vAlign w:val="center"/>
          </w:tcPr>
          <w:p w14:paraId="49BD8201" w14:textId="77777777" w:rsidR="00CF50CB" w:rsidRPr="00C5330B" w:rsidRDefault="00CF50CB" w:rsidP="00A27C0B">
            <w:pPr>
              <w:pStyle w:val="ListParagraph"/>
              <w:numPr>
                <w:ilvl w:val="0"/>
                <w:numId w:val="66"/>
              </w:numPr>
              <w:pBdr>
                <w:top w:val="nil"/>
                <w:left w:val="nil"/>
                <w:bottom w:val="nil"/>
                <w:right w:val="nil"/>
                <w:between w:val="nil"/>
              </w:pBdr>
              <w:spacing w:before="40" w:after="40"/>
              <w:ind w:left="360"/>
              <w:rPr>
                <w:rFonts w:ascii="Avenir Book" w:hAnsi="Avenir Book" w:cs="Arial"/>
                <w:sz w:val="20"/>
                <w:szCs w:val="20"/>
              </w:rPr>
            </w:pPr>
            <w:r w:rsidRPr="00C5330B">
              <w:rPr>
                <w:rFonts w:ascii="Avenir Book" w:hAnsi="Avenir Book" w:cs="Arial"/>
                <w:sz w:val="20"/>
                <w:szCs w:val="20"/>
              </w:rPr>
              <w:t>Read the assignment chart</w:t>
            </w:r>
          </w:p>
          <w:p w14:paraId="063149DE" w14:textId="77777777" w:rsidR="00CF50CB" w:rsidRPr="00C5330B" w:rsidRDefault="00CF50CB" w:rsidP="00A27C0B">
            <w:pPr>
              <w:pStyle w:val="ListParagraph"/>
              <w:numPr>
                <w:ilvl w:val="0"/>
                <w:numId w:val="66"/>
              </w:numPr>
              <w:pBdr>
                <w:top w:val="nil"/>
                <w:left w:val="nil"/>
                <w:bottom w:val="nil"/>
                <w:right w:val="nil"/>
                <w:between w:val="nil"/>
              </w:pBdr>
              <w:spacing w:before="40" w:after="40"/>
              <w:ind w:left="360"/>
              <w:rPr>
                <w:rFonts w:ascii="Avenir Book" w:hAnsi="Avenir Book" w:cs="Arial"/>
                <w:sz w:val="20"/>
                <w:szCs w:val="20"/>
              </w:rPr>
            </w:pPr>
            <w:r w:rsidRPr="00C5330B">
              <w:rPr>
                <w:rFonts w:ascii="Avenir Book" w:hAnsi="Avenir Book" w:cs="Arial"/>
                <w:sz w:val="20"/>
                <w:szCs w:val="20"/>
              </w:rPr>
              <w:t xml:space="preserve">Assemble in the assigned group </w:t>
            </w:r>
          </w:p>
          <w:p w14:paraId="2BEB7389" w14:textId="77777777" w:rsidR="00CF50CB" w:rsidRPr="00C5330B" w:rsidRDefault="00CF50CB" w:rsidP="00A27C0B">
            <w:pPr>
              <w:pStyle w:val="ListParagraph"/>
              <w:numPr>
                <w:ilvl w:val="0"/>
                <w:numId w:val="66"/>
              </w:numPr>
              <w:pBdr>
                <w:top w:val="nil"/>
                <w:left w:val="nil"/>
                <w:bottom w:val="nil"/>
                <w:right w:val="nil"/>
                <w:between w:val="nil"/>
              </w:pBdr>
              <w:spacing w:before="40" w:after="40"/>
              <w:ind w:left="360"/>
              <w:rPr>
                <w:rFonts w:ascii="Avenir Book" w:hAnsi="Avenir Book" w:cs="Arial"/>
                <w:sz w:val="20"/>
                <w:szCs w:val="20"/>
              </w:rPr>
            </w:pPr>
            <w:r w:rsidRPr="00C5330B">
              <w:rPr>
                <w:rFonts w:ascii="Avenir Book" w:hAnsi="Avenir Book" w:cs="Arial"/>
                <w:sz w:val="20"/>
                <w:szCs w:val="20"/>
              </w:rPr>
              <w:t>Follow the steps written on Performance Guide</w:t>
            </w:r>
          </w:p>
          <w:p w14:paraId="02BC16DB" w14:textId="77777777" w:rsidR="00CF50CB" w:rsidRPr="00C5330B" w:rsidRDefault="00CF50CB" w:rsidP="00A27C0B">
            <w:pPr>
              <w:pStyle w:val="ListParagraph"/>
              <w:numPr>
                <w:ilvl w:val="0"/>
                <w:numId w:val="66"/>
              </w:numPr>
              <w:pBdr>
                <w:top w:val="nil"/>
                <w:left w:val="nil"/>
                <w:bottom w:val="nil"/>
                <w:right w:val="nil"/>
                <w:between w:val="nil"/>
              </w:pBdr>
              <w:spacing w:before="40" w:after="40"/>
              <w:ind w:left="360"/>
              <w:rPr>
                <w:rFonts w:ascii="Avenir Book" w:hAnsi="Avenir Book" w:cs="Arial"/>
                <w:sz w:val="20"/>
                <w:szCs w:val="20"/>
              </w:rPr>
            </w:pPr>
            <w:r w:rsidRPr="00C5330B">
              <w:rPr>
                <w:rFonts w:ascii="Avenir Book" w:hAnsi="Avenir Book" w:cs="Arial"/>
                <w:sz w:val="20"/>
                <w:szCs w:val="20"/>
              </w:rPr>
              <w:t>Perform the activities in front of the whole group.</w:t>
            </w:r>
          </w:p>
          <w:p w14:paraId="04C578FF" w14:textId="77777777" w:rsidR="00CF50CB" w:rsidRPr="00C5330B" w:rsidRDefault="00CF50CB" w:rsidP="00A27C0B">
            <w:pPr>
              <w:pStyle w:val="ListParagraph"/>
              <w:numPr>
                <w:ilvl w:val="0"/>
                <w:numId w:val="66"/>
              </w:numPr>
              <w:pBdr>
                <w:top w:val="nil"/>
                <w:left w:val="nil"/>
                <w:bottom w:val="nil"/>
                <w:right w:val="nil"/>
                <w:between w:val="nil"/>
              </w:pBdr>
              <w:spacing w:before="40" w:after="40"/>
              <w:ind w:left="360"/>
              <w:rPr>
                <w:rFonts w:ascii="Avenir Book" w:hAnsi="Avenir Book" w:cs="Arial"/>
                <w:sz w:val="20"/>
                <w:szCs w:val="20"/>
              </w:rPr>
            </w:pPr>
            <w:r w:rsidRPr="00C5330B">
              <w:rPr>
                <w:rFonts w:ascii="Avenir Book" w:hAnsi="Avenir Book" w:cs="Arial"/>
                <w:sz w:val="20"/>
                <w:szCs w:val="20"/>
              </w:rPr>
              <w:t>Participate in the discussion.</w:t>
            </w:r>
          </w:p>
          <w:p w14:paraId="26BF9346" w14:textId="77777777" w:rsidR="00CF50CB" w:rsidRPr="00C5330B" w:rsidRDefault="00CF50CB" w:rsidP="00A27C0B">
            <w:pPr>
              <w:pBdr>
                <w:top w:val="nil"/>
                <w:left w:val="nil"/>
                <w:bottom w:val="nil"/>
                <w:right w:val="nil"/>
                <w:between w:val="nil"/>
              </w:pBdr>
              <w:spacing w:before="40" w:after="40"/>
              <w:rPr>
                <w:bCs/>
              </w:rPr>
            </w:pPr>
          </w:p>
          <w:p w14:paraId="5A3A43AD" w14:textId="1E81BD98" w:rsidR="00CF50CB" w:rsidRPr="00C5330B" w:rsidRDefault="00CF50CB" w:rsidP="00A27C0B">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Preparation time 20', performance time 5' for each group and 5' discussion.</w:t>
            </w:r>
          </w:p>
        </w:tc>
        <w:tc>
          <w:tcPr>
            <w:tcW w:w="993" w:type="pct"/>
            <w:shd w:val="clear" w:color="auto" w:fill="auto"/>
            <w:vAlign w:val="center"/>
          </w:tcPr>
          <w:p w14:paraId="725321E5" w14:textId="77777777" w:rsidR="00CF50CB" w:rsidRPr="00C5330B" w:rsidRDefault="00CF50CB" w:rsidP="00CF50CB">
            <w:pPr>
              <w:pStyle w:val="ListParagraph"/>
              <w:numPr>
                <w:ilvl w:val="0"/>
                <w:numId w:val="67"/>
              </w:numPr>
              <w:pBdr>
                <w:top w:val="nil"/>
                <w:left w:val="nil"/>
                <w:bottom w:val="nil"/>
                <w:right w:val="nil"/>
                <w:between w:val="nil"/>
              </w:pBdr>
              <w:spacing w:before="40" w:after="40"/>
              <w:ind w:left="360"/>
              <w:rPr>
                <w:rFonts w:ascii="Avenir Book" w:hAnsi="Avenir Book" w:cs="Arial"/>
                <w:sz w:val="20"/>
                <w:szCs w:val="20"/>
              </w:rPr>
            </w:pPr>
            <w:r w:rsidRPr="00C5330B">
              <w:rPr>
                <w:rFonts w:ascii="Avenir Book" w:hAnsi="Avenir Book" w:cs="Arial"/>
                <w:sz w:val="20"/>
                <w:szCs w:val="20"/>
              </w:rPr>
              <w:t>PPE (gloves, helmet, shoes, reflective dress, goggles, safety belts, etc.)</w:t>
            </w:r>
          </w:p>
          <w:p w14:paraId="7A483870" w14:textId="77777777" w:rsidR="00CF50CB" w:rsidRPr="00C5330B" w:rsidRDefault="00CF50CB" w:rsidP="00CF50CB">
            <w:pPr>
              <w:pStyle w:val="ListParagraph"/>
              <w:numPr>
                <w:ilvl w:val="0"/>
                <w:numId w:val="67"/>
              </w:numPr>
              <w:pBdr>
                <w:top w:val="nil"/>
                <w:left w:val="nil"/>
                <w:bottom w:val="nil"/>
                <w:right w:val="nil"/>
                <w:between w:val="nil"/>
              </w:pBdr>
              <w:spacing w:before="40" w:after="40"/>
              <w:ind w:left="360"/>
              <w:rPr>
                <w:rFonts w:ascii="Avenir Book" w:hAnsi="Avenir Book" w:cs="Arial"/>
                <w:sz w:val="20"/>
                <w:szCs w:val="20"/>
              </w:rPr>
            </w:pPr>
            <w:r w:rsidRPr="00C5330B">
              <w:rPr>
                <w:rFonts w:ascii="Avenir Book" w:hAnsi="Avenir Book" w:cs="Arial"/>
                <w:sz w:val="20"/>
                <w:szCs w:val="20"/>
              </w:rPr>
              <w:t>Insulated tools</w:t>
            </w:r>
          </w:p>
          <w:p w14:paraId="08433C09" w14:textId="655B3B0C" w:rsidR="00CF50CB" w:rsidRPr="007C25CC" w:rsidRDefault="00CF50CB" w:rsidP="00CF50CB">
            <w:pPr>
              <w:pStyle w:val="ListParagraph"/>
              <w:numPr>
                <w:ilvl w:val="0"/>
                <w:numId w:val="67"/>
              </w:numPr>
              <w:pBdr>
                <w:top w:val="nil"/>
                <w:left w:val="nil"/>
                <w:bottom w:val="nil"/>
                <w:right w:val="nil"/>
                <w:between w:val="nil"/>
              </w:pBdr>
              <w:spacing w:before="40" w:after="40"/>
              <w:ind w:left="360"/>
              <w:rPr>
                <w:rFonts w:ascii="Avenir Book" w:hAnsi="Avenir Book" w:cs="Arial"/>
                <w:sz w:val="20"/>
                <w:szCs w:val="20"/>
              </w:rPr>
            </w:pPr>
            <w:r w:rsidRPr="00C5330B">
              <w:rPr>
                <w:rFonts w:ascii="Avenir Book" w:hAnsi="Avenir Book" w:cs="Arial"/>
                <w:sz w:val="20"/>
                <w:szCs w:val="20"/>
              </w:rPr>
              <w:t>Safety posters</w:t>
            </w:r>
          </w:p>
        </w:tc>
        <w:tc>
          <w:tcPr>
            <w:tcW w:w="436" w:type="pct"/>
            <w:shd w:val="clear" w:color="auto" w:fill="auto"/>
            <w:vAlign w:val="center"/>
          </w:tcPr>
          <w:p w14:paraId="1662E63C" w14:textId="7EB165DA" w:rsidR="00CF50CB" w:rsidRDefault="0001164A" w:rsidP="00E14130">
            <w:pPr>
              <w:spacing w:before="40" w:after="40"/>
              <w:jc w:val="center"/>
              <w:rPr>
                <w:rFonts w:ascii="Avenir Book" w:hAnsi="Avenir Book" w:cs="Arial"/>
                <w:sz w:val="20"/>
                <w:szCs w:val="20"/>
              </w:rPr>
            </w:pPr>
            <w:r>
              <w:rPr>
                <w:rFonts w:ascii="Avenir Book" w:hAnsi="Avenir Book" w:cs="Arial"/>
                <w:sz w:val="20"/>
                <w:szCs w:val="20"/>
              </w:rPr>
              <w:t>7</w:t>
            </w:r>
            <w:r w:rsidR="00CF50CB" w:rsidRPr="00C5330B">
              <w:rPr>
                <w:rFonts w:ascii="Avenir Book" w:hAnsi="Avenir Book" w:cs="Arial"/>
                <w:sz w:val="20"/>
                <w:szCs w:val="20"/>
              </w:rPr>
              <w:t>0’</w:t>
            </w:r>
          </w:p>
        </w:tc>
      </w:tr>
      <w:tr w:rsidR="00CF50CB" w:rsidRPr="00C5330B" w14:paraId="00D8D873" w14:textId="77777777" w:rsidTr="005F4F28">
        <w:trPr>
          <w:trHeight w:val="2267"/>
          <w:jc w:val="center"/>
        </w:trPr>
        <w:tc>
          <w:tcPr>
            <w:tcW w:w="2033" w:type="pct"/>
            <w:shd w:val="clear" w:color="auto" w:fill="auto"/>
          </w:tcPr>
          <w:p w14:paraId="5CFA5CDD" w14:textId="77777777" w:rsidR="00CF50CB" w:rsidRDefault="00CF50CB" w:rsidP="00A27C0B">
            <w:pPr>
              <w:pStyle w:val="ListParagraph"/>
              <w:numPr>
                <w:ilvl w:val="0"/>
                <w:numId w:val="62"/>
              </w:numPr>
              <w:pBdr>
                <w:top w:val="nil"/>
                <w:left w:val="nil"/>
                <w:bottom w:val="nil"/>
                <w:right w:val="nil"/>
                <w:between w:val="nil"/>
              </w:pBdr>
              <w:spacing w:before="40" w:after="60"/>
              <w:ind w:left="357" w:hanging="357"/>
              <w:contextualSpacing w:val="0"/>
              <w:rPr>
                <w:rFonts w:ascii="Avenir Book" w:hAnsi="Avenir Book" w:cs="Arial"/>
                <w:sz w:val="20"/>
                <w:szCs w:val="20"/>
              </w:rPr>
            </w:pPr>
            <w:r w:rsidRPr="00725044">
              <w:rPr>
                <w:rFonts w:ascii="Avenir Book" w:hAnsi="Avenir Book" w:cs="Arial"/>
                <w:sz w:val="20"/>
                <w:szCs w:val="20"/>
              </w:rPr>
              <w:lastRenderedPageBreak/>
              <w:t>Opportunity for guidance and individual practice</w:t>
            </w:r>
          </w:p>
          <w:p w14:paraId="1F9C2C2E" w14:textId="1BA8217D" w:rsidR="00A27C0B" w:rsidRPr="00A27C0B" w:rsidRDefault="00CF50CB" w:rsidP="00A27C0B">
            <w:pPr>
              <w:pStyle w:val="ListParagraph"/>
              <w:numPr>
                <w:ilvl w:val="0"/>
                <w:numId w:val="62"/>
              </w:numPr>
              <w:pBdr>
                <w:top w:val="nil"/>
                <w:left w:val="nil"/>
                <w:bottom w:val="nil"/>
                <w:right w:val="nil"/>
                <w:between w:val="nil"/>
              </w:pBdr>
              <w:spacing w:before="40" w:after="60"/>
              <w:ind w:left="357" w:hanging="357"/>
              <w:contextualSpacing w:val="0"/>
              <w:rPr>
                <w:rFonts w:ascii="Avenir Book" w:hAnsi="Avenir Book" w:cs="Arial"/>
                <w:sz w:val="20"/>
                <w:szCs w:val="20"/>
              </w:rPr>
            </w:pPr>
            <w:r w:rsidRPr="00A27C0B">
              <w:rPr>
                <w:rFonts w:ascii="Avenir Book" w:hAnsi="Avenir Book" w:cs="Arial"/>
                <w:sz w:val="20"/>
                <w:szCs w:val="20"/>
              </w:rPr>
              <w:t>Provide an opportunity to groups to practice under guidance and ask them to rotate when completed.</w:t>
            </w:r>
          </w:p>
        </w:tc>
        <w:tc>
          <w:tcPr>
            <w:tcW w:w="1538" w:type="pct"/>
            <w:shd w:val="clear" w:color="auto" w:fill="auto"/>
            <w:vAlign w:val="center"/>
          </w:tcPr>
          <w:p w14:paraId="4557971C" w14:textId="49B97E49" w:rsidR="00CF50CB" w:rsidRPr="00C5330B" w:rsidRDefault="00CF50CB" w:rsidP="00A27C0B">
            <w:pPr>
              <w:pStyle w:val="ListParagraph"/>
              <w:numPr>
                <w:ilvl w:val="0"/>
                <w:numId w:val="66"/>
              </w:numPr>
              <w:pBdr>
                <w:top w:val="nil"/>
                <w:left w:val="nil"/>
                <w:bottom w:val="nil"/>
                <w:right w:val="nil"/>
                <w:between w:val="nil"/>
              </w:pBdr>
              <w:spacing w:before="40" w:after="40"/>
              <w:ind w:left="360"/>
              <w:rPr>
                <w:rFonts w:ascii="Avenir Book" w:hAnsi="Avenir Book" w:cs="Arial"/>
                <w:sz w:val="20"/>
                <w:szCs w:val="20"/>
              </w:rPr>
            </w:pPr>
            <w:r w:rsidRPr="00C5330B">
              <w:rPr>
                <w:rFonts w:ascii="Avenir Book" w:hAnsi="Avenir Book" w:cs="Arial"/>
                <w:sz w:val="20"/>
                <w:szCs w:val="20"/>
              </w:rPr>
              <w:t>Practice in the group and ask for guidance from the trainer.</w:t>
            </w:r>
          </w:p>
        </w:tc>
        <w:tc>
          <w:tcPr>
            <w:tcW w:w="993" w:type="pct"/>
            <w:shd w:val="clear" w:color="auto" w:fill="auto"/>
            <w:vAlign w:val="center"/>
          </w:tcPr>
          <w:p w14:paraId="4C4CE211" w14:textId="6C2E97ED" w:rsidR="00CF50CB" w:rsidRPr="00C5330B" w:rsidRDefault="00CF50CB" w:rsidP="00A27C0B">
            <w:pPr>
              <w:pStyle w:val="ListParagraph"/>
              <w:numPr>
                <w:ilvl w:val="0"/>
                <w:numId w:val="67"/>
              </w:numPr>
              <w:pBdr>
                <w:top w:val="nil"/>
                <w:left w:val="nil"/>
                <w:bottom w:val="nil"/>
                <w:right w:val="nil"/>
                <w:between w:val="nil"/>
              </w:pBdr>
              <w:spacing w:before="40" w:after="40"/>
              <w:ind w:left="360"/>
              <w:rPr>
                <w:rFonts w:ascii="Avenir Book" w:hAnsi="Avenir Book" w:cs="Arial"/>
                <w:sz w:val="20"/>
                <w:szCs w:val="20"/>
              </w:rPr>
            </w:pPr>
            <w:r w:rsidRPr="00C5330B">
              <w:rPr>
                <w:rFonts w:ascii="Avenir Book" w:hAnsi="Avenir Book" w:cs="Arial"/>
                <w:sz w:val="20"/>
                <w:szCs w:val="20"/>
              </w:rPr>
              <w:t>Performance guide</w:t>
            </w:r>
          </w:p>
        </w:tc>
        <w:tc>
          <w:tcPr>
            <w:tcW w:w="436" w:type="pct"/>
            <w:shd w:val="clear" w:color="auto" w:fill="auto"/>
            <w:vAlign w:val="center"/>
          </w:tcPr>
          <w:p w14:paraId="3C89784C" w14:textId="2C618814" w:rsidR="00CF50CB" w:rsidRPr="00C5330B" w:rsidRDefault="004A72E9" w:rsidP="00E14130">
            <w:pPr>
              <w:spacing w:before="40" w:after="40"/>
              <w:jc w:val="center"/>
              <w:rPr>
                <w:rFonts w:ascii="Avenir Book" w:hAnsi="Avenir Book" w:cs="Arial"/>
                <w:sz w:val="20"/>
                <w:szCs w:val="20"/>
              </w:rPr>
            </w:pPr>
            <w:r>
              <w:rPr>
                <w:rFonts w:ascii="Avenir Book" w:hAnsi="Avenir Book" w:cs="Arial"/>
                <w:sz w:val="20"/>
                <w:szCs w:val="20"/>
              </w:rPr>
              <w:t>2</w:t>
            </w:r>
            <w:r w:rsidR="00CF50CB">
              <w:rPr>
                <w:rFonts w:ascii="Avenir Book" w:hAnsi="Avenir Book" w:cs="Arial"/>
                <w:sz w:val="20"/>
                <w:szCs w:val="20"/>
              </w:rPr>
              <w:t>3</w:t>
            </w:r>
            <w:r w:rsidR="00CF50CB" w:rsidRPr="00C5330B">
              <w:rPr>
                <w:rFonts w:ascii="Avenir Book" w:hAnsi="Avenir Book" w:cs="Arial"/>
                <w:sz w:val="20"/>
                <w:szCs w:val="20"/>
              </w:rPr>
              <w:t>0'</w:t>
            </w:r>
          </w:p>
        </w:tc>
      </w:tr>
      <w:tr w:rsidR="008F67E0" w:rsidRPr="00C5330B" w14:paraId="0FD0EAA3" w14:textId="77777777" w:rsidTr="000D57C1">
        <w:trPr>
          <w:cantSplit/>
          <w:trHeight w:val="284"/>
          <w:jc w:val="center"/>
        </w:trPr>
        <w:tc>
          <w:tcPr>
            <w:tcW w:w="4564" w:type="pct"/>
            <w:gridSpan w:val="3"/>
            <w:shd w:val="clear" w:color="auto" w:fill="FFE599" w:themeFill="accent4" w:themeFillTint="66"/>
          </w:tcPr>
          <w:p w14:paraId="1B152600" w14:textId="513DA7A6" w:rsidR="008F67E0" w:rsidRPr="008F67E0" w:rsidRDefault="008F67E0" w:rsidP="008F67E0">
            <w:pPr>
              <w:pBdr>
                <w:top w:val="nil"/>
                <w:left w:val="nil"/>
                <w:bottom w:val="nil"/>
                <w:right w:val="nil"/>
                <w:between w:val="nil"/>
              </w:pBdr>
              <w:spacing w:before="40" w:after="40"/>
              <w:rPr>
                <w:rFonts w:ascii="Avenir Book" w:hAnsi="Avenir Book" w:cs="Arial"/>
                <w:sz w:val="20"/>
                <w:szCs w:val="20"/>
              </w:rPr>
            </w:pPr>
            <w:r w:rsidRPr="00252395">
              <w:rPr>
                <w:rFonts w:ascii="Avenir Book" w:hAnsi="Avenir Book" w:cs="Arial"/>
                <w:b/>
                <w:bCs/>
                <w:sz w:val="20"/>
                <w:szCs w:val="20"/>
              </w:rPr>
              <w:t>First aid</w:t>
            </w:r>
          </w:p>
        </w:tc>
        <w:tc>
          <w:tcPr>
            <w:tcW w:w="436" w:type="pct"/>
            <w:shd w:val="clear" w:color="auto" w:fill="FFE599" w:themeFill="accent4" w:themeFillTint="66"/>
          </w:tcPr>
          <w:p w14:paraId="155F9B2E" w14:textId="45557135" w:rsidR="008F67E0" w:rsidRPr="00C5330B" w:rsidRDefault="008F67E0" w:rsidP="00E14130">
            <w:pPr>
              <w:spacing w:before="40" w:after="40"/>
              <w:jc w:val="center"/>
              <w:rPr>
                <w:rFonts w:ascii="Avenir Book" w:hAnsi="Avenir Book" w:cs="Arial"/>
                <w:sz w:val="20"/>
                <w:szCs w:val="20"/>
              </w:rPr>
            </w:pPr>
            <w:r w:rsidRPr="00252395">
              <w:rPr>
                <w:rFonts w:ascii="Avenir Book" w:hAnsi="Avenir Book" w:cs="Arial"/>
                <w:b/>
                <w:bCs/>
                <w:sz w:val="20"/>
                <w:szCs w:val="20"/>
              </w:rPr>
              <w:t>300’</w:t>
            </w:r>
          </w:p>
        </w:tc>
      </w:tr>
      <w:tr w:rsidR="008F67E0" w:rsidRPr="00C5330B" w14:paraId="64F274FB" w14:textId="77777777" w:rsidTr="000D57C1">
        <w:trPr>
          <w:cantSplit/>
          <w:trHeight w:val="2239"/>
          <w:jc w:val="center"/>
        </w:trPr>
        <w:tc>
          <w:tcPr>
            <w:tcW w:w="2033" w:type="pct"/>
            <w:shd w:val="clear" w:color="auto" w:fill="auto"/>
          </w:tcPr>
          <w:p w14:paraId="3A9016BA" w14:textId="77777777" w:rsidR="008F67E0" w:rsidRPr="006B071E" w:rsidRDefault="008F67E0" w:rsidP="008F67E0">
            <w:pPr>
              <w:pBdr>
                <w:top w:val="nil"/>
                <w:left w:val="nil"/>
                <w:bottom w:val="nil"/>
                <w:right w:val="nil"/>
                <w:between w:val="nil"/>
              </w:pBdr>
              <w:spacing w:before="40" w:after="40"/>
              <w:rPr>
                <w:rFonts w:ascii="Avenir Book" w:hAnsi="Avenir Book" w:cs="Arial"/>
                <w:b/>
                <w:bCs/>
                <w:sz w:val="20"/>
                <w:szCs w:val="20"/>
              </w:rPr>
            </w:pPr>
            <w:r w:rsidRPr="006B071E">
              <w:rPr>
                <w:rFonts w:ascii="Avenir Book" w:hAnsi="Avenir Book" w:cs="Arial"/>
                <w:b/>
                <w:bCs/>
                <w:sz w:val="20"/>
                <w:szCs w:val="20"/>
              </w:rPr>
              <w:t>Present an illustrated talk:</w:t>
            </w:r>
          </w:p>
          <w:p w14:paraId="44C49DEF" w14:textId="77777777" w:rsidR="008F67E0" w:rsidRPr="00C5330B" w:rsidRDefault="008F67E0" w:rsidP="008F67E0">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Explain what first aid is, its importance, and the role of a first aider.</w:t>
            </w:r>
          </w:p>
          <w:p w14:paraId="45EBB4CA" w14:textId="77777777" w:rsidR="008F67E0" w:rsidRPr="00C5330B" w:rsidRDefault="008F67E0" w:rsidP="008F67E0">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Explain the causes, symptoms and dangers of electric shock.</w:t>
            </w:r>
          </w:p>
          <w:p w14:paraId="7E83707C" w14:textId="77777777" w:rsidR="008F67E0" w:rsidRPr="00725044" w:rsidRDefault="008F67E0" w:rsidP="008F67E0">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725044">
              <w:rPr>
                <w:rFonts w:ascii="Avenir Book" w:hAnsi="Avenir Book" w:cs="Arial"/>
                <w:sz w:val="20"/>
                <w:szCs w:val="20"/>
              </w:rPr>
              <w:t>Demonstration (electric shock)</w:t>
            </w:r>
          </w:p>
          <w:p w14:paraId="137F53B7" w14:textId="77777777" w:rsidR="008F67E0" w:rsidRPr="00C5330B" w:rsidRDefault="008F67E0" w:rsidP="008F67E0">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Show the steps to safely disconnect the power source and assess the victim.</w:t>
            </w:r>
          </w:p>
          <w:p w14:paraId="16BB40F7" w14:textId="77777777" w:rsidR="008F67E0" w:rsidRPr="00C5330B" w:rsidRDefault="008F67E0" w:rsidP="008F67E0">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Ask one to two participants to demonstrate how they would provide first aid in such a case. Ask for feedback from the participants.</w:t>
            </w:r>
          </w:p>
          <w:p w14:paraId="40894224" w14:textId="28B80106" w:rsidR="008F67E0" w:rsidRPr="008F67E0" w:rsidRDefault="008F67E0" w:rsidP="008F67E0">
            <w:p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Let participants practice the steps in pairs or small groups under supervision.</w:t>
            </w:r>
          </w:p>
        </w:tc>
        <w:tc>
          <w:tcPr>
            <w:tcW w:w="1538" w:type="pct"/>
            <w:shd w:val="clear" w:color="auto" w:fill="auto"/>
          </w:tcPr>
          <w:p w14:paraId="360C0CFC" w14:textId="77777777" w:rsidR="008F67E0" w:rsidRPr="00C5330B" w:rsidRDefault="008F67E0" w:rsidP="007C25CC">
            <w:pPr>
              <w:pBdr>
                <w:top w:val="nil"/>
                <w:left w:val="nil"/>
                <w:bottom w:val="nil"/>
                <w:right w:val="nil"/>
                <w:between w:val="nil"/>
              </w:pBdr>
              <w:snapToGrid w:val="0"/>
              <w:spacing w:before="40" w:after="40"/>
              <w:rPr>
                <w:rFonts w:ascii="Avenir Book" w:hAnsi="Avenir Book" w:cs="Arial"/>
                <w:sz w:val="20"/>
                <w:szCs w:val="20"/>
              </w:rPr>
            </w:pPr>
          </w:p>
          <w:p w14:paraId="075AF62B" w14:textId="77777777" w:rsidR="008F67E0" w:rsidRPr="00252395" w:rsidRDefault="008F67E0" w:rsidP="007C25CC">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252395">
              <w:rPr>
                <w:rFonts w:ascii="Avenir Book" w:hAnsi="Avenir Book" w:cs="Arial"/>
                <w:sz w:val="20"/>
                <w:szCs w:val="20"/>
              </w:rPr>
              <w:t>Listen attentively and ask for clarifications if necessary.</w:t>
            </w:r>
          </w:p>
          <w:p w14:paraId="6CBB2309" w14:textId="47A28233" w:rsidR="008F67E0" w:rsidRPr="008F67E0" w:rsidRDefault="008F67E0" w:rsidP="007C25CC">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252395">
              <w:rPr>
                <w:rFonts w:ascii="Avenir Book" w:hAnsi="Avenir Book" w:cs="Arial"/>
                <w:sz w:val="20"/>
                <w:szCs w:val="20"/>
              </w:rPr>
              <w:t>Observe the demonstration and perform when asked by the trainer or provide feedback to colleagues when necessary.</w:t>
            </w:r>
          </w:p>
        </w:tc>
        <w:tc>
          <w:tcPr>
            <w:tcW w:w="993" w:type="pct"/>
            <w:shd w:val="clear" w:color="auto" w:fill="auto"/>
          </w:tcPr>
          <w:p w14:paraId="4069A94E" w14:textId="77777777" w:rsidR="008F67E0" w:rsidRPr="00252395" w:rsidRDefault="008F67E0" w:rsidP="007C25CC">
            <w:pPr>
              <w:pBdr>
                <w:top w:val="nil"/>
                <w:left w:val="nil"/>
                <w:bottom w:val="nil"/>
                <w:right w:val="nil"/>
                <w:between w:val="nil"/>
              </w:pBdr>
              <w:snapToGrid w:val="0"/>
              <w:spacing w:before="40" w:after="40"/>
              <w:rPr>
                <w:rFonts w:ascii="Avenir Book" w:hAnsi="Avenir Book" w:cs="Arial"/>
                <w:sz w:val="20"/>
                <w:szCs w:val="20"/>
              </w:rPr>
            </w:pPr>
          </w:p>
          <w:p w14:paraId="623C06CE" w14:textId="3090F9D1" w:rsidR="008F67E0" w:rsidRPr="00C5330B" w:rsidRDefault="008F67E0" w:rsidP="007C25CC">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252395">
              <w:rPr>
                <w:rFonts w:ascii="Avenir Book" w:hAnsi="Avenir Book" w:cs="Arial"/>
                <w:sz w:val="20"/>
                <w:szCs w:val="20"/>
              </w:rPr>
              <w:t>White board, marker</w:t>
            </w:r>
          </w:p>
        </w:tc>
        <w:tc>
          <w:tcPr>
            <w:tcW w:w="436" w:type="pct"/>
            <w:shd w:val="clear" w:color="auto" w:fill="auto"/>
          </w:tcPr>
          <w:p w14:paraId="44CC90A8" w14:textId="77777777" w:rsidR="008F67E0" w:rsidRPr="00C5330B" w:rsidRDefault="008F67E0" w:rsidP="00E14130">
            <w:pPr>
              <w:spacing w:before="40" w:after="40"/>
              <w:jc w:val="center"/>
              <w:rPr>
                <w:rFonts w:ascii="Avenir Book" w:hAnsi="Avenir Book" w:cs="Arial"/>
                <w:sz w:val="20"/>
                <w:szCs w:val="20"/>
              </w:rPr>
            </w:pPr>
          </w:p>
          <w:p w14:paraId="76D64CAD" w14:textId="77777777" w:rsidR="008F67E0" w:rsidRPr="00C5330B" w:rsidRDefault="008F67E0" w:rsidP="00E14130">
            <w:pPr>
              <w:spacing w:before="40" w:after="40"/>
              <w:jc w:val="center"/>
              <w:rPr>
                <w:rFonts w:ascii="Avenir Book" w:hAnsi="Avenir Book" w:cs="Arial"/>
                <w:sz w:val="20"/>
                <w:szCs w:val="20"/>
              </w:rPr>
            </w:pPr>
          </w:p>
          <w:p w14:paraId="16488C46" w14:textId="77777777" w:rsidR="008F67E0" w:rsidRPr="00C5330B" w:rsidRDefault="008F67E0" w:rsidP="00E14130">
            <w:pPr>
              <w:spacing w:before="40" w:after="40"/>
              <w:jc w:val="center"/>
              <w:rPr>
                <w:rFonts w:ascii="Avenir Book" w:hAnsi="Avenir Book" w:cs="Arial"/>
                <w:sz w:val="20"/>
                <w:szCs w:val="20"/>
              </w:rPr>
            </w:pPr>
          </w:p>
          <w:p w14:paraId="783A23D5" w14:textId="77777777" w:rsidR="008F67E0" w:rsidRPr="00C5330B" w:rsidRDefault="008F67E0" w:rsidP="00E14130">
            <w:pPr>
              <w:spacing w:before="40" w:after="40"/>
              <w:jc w:val="center"/>
              <w:rPr>
                <w:rFonts w:ascii="Avenir Book" w:hAnsi="Avenir Book" w:cs="Arial"/>
                <w:sz w:val="20"/>
                <w:szCs w:val="20"/>
              </w:rPr>
            </w:pPr>
            <w:r w:rsidRPr="00C5330B">
              <w:rPr>
                <w:rFonts w:ascii="Avenir Book" w:hAnsi="Avenir Book" w:cs="Arial"/>
                <w:sz w:val="20"/>
                <w:szCs w:val="20"/>
              </w:rPr>
              <w:t>20'</w:t>
            </w:r>
          </w:p>
          <w:p w14:paraId="697D8A61" w14:textId="77777777" w:rsidR="008F67E0" w:rsidRPr="00C5330B" w:rsidRDefault="008F67E0" w:rsidP="00E14130">
            <w:pPr>
              <w:spacing w:before="40" w:after="40"/>
              <w:jc w:val="center"/>
              <w:rPr>
                <w:rFonts w:ascii="Avenir Book" w:hAnsi="Avenir Book" w:cs="Arial"/>
                <w:sz w:val="20"/>
                <w:szCs w:val="20"/>
              </w:rPr>
            </w:pPr>
          </w:p>
          <w:p w14:paraId="10328994" w14:textId="77777777" w:rsidR="008F67E0" w:rsidRPr="00C5330B" w:rsidRDefault="008F67E0" w:rsidP="00E14130">
            <w:pPr>
              <w:spacing w:before="40" w:after="40"/>
              <w:jc w:val="center"/>
              <w:rPr>
                <w:rFonts w:ascii="Avenir Book" w:hAnsi="Avenir Book" w:cs="Arial"/>
                <w:sz w:val="20"/>
                <w:szCs w:val="20"/>
              </w:rPr>
            </w:pPr>
          </w:p>
          <w:p w14:paraId="7DD49A2D" w14:textId="77777777" w:rsidR="008F67E0" w:rsidRPr="00C5330B" w:rsidRDefault="008F67E0" w:rsidP="00E14130">
            <w:pPr>
              <w:spacing w:before="40" w:after="40"/>
              <w:jc w:val="center"/>
              <w:rPr>
                <w:rFonts w:ascii="Avenir Book" w:hAnsi="Avenir Book" w:cs="Arial"/>
                <w:sz w:val="20"/>
                <w:szCs w:val="20"/>
              </w:rPr>
            </w:pPr>
          </w:p>
          <w:p w14:paraId="602B9F04" w14:textId="77777777" w:rsidR="008F67E0" w:rsidRPr="00C5330B" w:rsidRDefault="008F67E0" w:rsidP="00E14130">
            <w:pPr>
              <w:spacing w:before="40" w:after="40"/>
              <w:jc w:val="center"/>
              <w:rPr>
                <w:rFonts w:ascii="Avenir Book" w:hAnsi="Avenir Book" w:cs="Arial"/>
                <w:sz w:val="20"/>
                <w:szCs w:val="20"/>
              </w:rPr>
            </w:pPr>
          </w:p>
          <w:p w14:paraId="33DDF450" w14:textId="0480413C" w:rsidR="008F67E0" w:rsidRPr="00C5330B" w:rsidRDefault="008F67E0" w:rsidP="00E14130">
            <w:pPr>
              <w:spacing w:before="40" w:after="40"/>
              <w:jc w:val="center"/>
              <w:rPr>
                <w:rFonts w:ascii="Avenir Book" w:hAnsi="Avenir Book" w:cs="Arial"/>
                <w:sz w:val="20"/>
                <w:szCs w:val="20"/>
              </w:rPr>
            </w:pPr>
            <w:r w:rsidRPr="00C5330B">
              <w:rPr>
                <w:rFonts w:ascii="Avenir Book" w:hAnsi="Avenir Book" w:cs="Arial"/>
                <w:sz w:val="20"/>
                <w:szCs w:val="20"/>
              </w:rPr>
              <w:t>50'</w:t>
            </w:r>
          </w:p>
        </w:tc>
      </w:tr>
      <w:tr w:rsidR="008F67E0" w:rsidRPr="00C5330B" w14:paraId="508E34BA" w14:textId="77777777" w:rsidTr="000D57C1">
        <w:trPr>
          <w:cantSplit/>
          <w:trHeight w:val="986"/>
          <w:jc w:val="center"/>
        </w:trPr>
        <w:tc>
          <w:tcPr>
            <w:tcW w:w="2033" w:type="pct"/>
            <w:shd w:val="clear" w:color="auto" w:fill="auto"/>
          </w:tcPr>
          <w:p w14:paraId="47535A09" w14:textId="77777777" w:rsidR="008F67E0" w:rsidRPr="006B071E" w:rsidRDefault="008F67E0" w:rsidP="008F67E0">
            <w:pPr>
              <w:pBdr>
                <w:top w:val="nil"/>
                <w:left w:val="nil"/>
                <w:bottom w:val="nil"/>
                <w:right w:val="nil"/>
                <w:between w:val="nil"/>
              </w:pBdr>
              <w:spacing w:before="40" w:after="40"/>
              <w:rPr>
                <w:rFonts w:ascii="Avenir Book" w:hAnsi="Avenir Book" w:cs="Arial"/>
                <w:b/>
                <w:bCs/>
                <w:sz w:val="20"/>
                <w:szCs w:val="20"/>
              </w:rPr>
            </w:pPr>
            <w:r w:rsidRPr="006B071E">
              <w:rPr>
                <w:rFonts w:ascii="Avenir Book" w:hAnsi="Avenir Book" w:cs="Arial"/>
                <w:b/>
                <w:bCs/>
                <w:sz w:val="20"/>
                <w:szCs w:val="20"/>
              </w:rPr>
              <w:t>Present an illustrated talk (fracture):</w:t>
            </w:r>
          </w:p>
          <w:p w14:paraId="63B1F0CC" w14:textId="77777777" w:rsidR="008F67E0" w:rsidRPr="00C5330B" w:rsidRDefault="008F67E0" w:rsidP="008F67E0">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Provide a scenario in which a fracture may be caused.</w:t>
            </w:r>
          </w:p>
          <w:p w14:paraId="0AD932A7" w14:textId="3C6FA0AB" w:rsidR="008F67E0" w:rsidRPr="008F67E0" w:rsidRDefault="008F67E0" w:rsidP="008F67E0">
            <w:p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Explain the different types of fractures, symptoms, and first aid measures.</w:t>
            </w:r>
          </w:p>
        </w:tc>
        <w:tc>
          <w:tcPr>
            <w:tcW w:w="1538" w:type="pct"/>
            <w:shd w:val="clear" w:color="auto" w:fill="auto"/>
          </w:tcPr>
          <w:p w14:paraId="2173A2CE" w14:textId="77777777" w:rsidR="008F67E0" w:rsidRPr="006B071E" w:rsidRDefault="008F67E0" w:rsidP="007C25CC">
            <w:pPr>
              <w:pBdr>
                <w:top w:val="nil"/>
                <w:left w:val="nil"/>
                <w:bottom w:val="nil"/>
                <w:right w:val="nil"/>
                <w:between w:val="nil"/>
              </w:pBdr>
              <w:spacing w:before="40" w:after="40"/>
              <w:rPr>
                <w:rFonts w:ascii="Avenir Book" w:hAnsi="Avenir Book" w:cs="Arial"/>
                <w:sz w:val="20"/>
                <w:szCs w:val="20"/>
              </w:rPr>
            </w:pPr>
          </w:p>
          <w:p w14:paraId="4978F48E" w14:textId="6C3974C7" w:rsidR="008F67E0" w:rsidRPr="008F67E0" w:rsidRDefault="008F67E0" w:rsidP="007C25CC">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Listen attentively and ask for clarification</w:t>
            </w:r>
          </w:p>
        </w:tc>
        <w:tc>
          <w:tcPr>
            <w:tcW w:w="993" w:type="pct"/>
            <w:shd w:val="clear" w:color="auto" w:fill="auto"/>
          </w:tcPr>
          <w:p w14:paraId="7341DC1E" w14:textId="77777777" w:rsidR="008F67E0" w:rsidRPr="006B071E" w:rsidRDefault="008F67E0" w:rsidP="007C25CC">
            <w:pPr>
              <w:pBdr>
                <w:top w:val="nil"/>
                <w:left w:val="nil"/>
                <w:bottom w:val="nil"/>
                <w:right w:val="nil"/>
                <w:between w:val="nil"/>
              </w:pBdr>
              <w:spacing w:before="40" w:after="40"/>
              <w:rPr>
                <w:rFonts w:ascii="Avenir Book" w:hAnsi="Avenir Book" w:cs="Arial"/>
                <w:sz w:val="20"/>
                <w:szCs w:val="20"/>
              </w:rPr>
            </w:pPr>
          </w:p>
          <w:p w14:paraId="404AB4CB" w14:textId="40A66568" w:rsidR="008F67E0" w:rsidRPr="00C5330B" w:rsidRDefault="008F67E0" w:rsidP="007C25CC">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PPT</w:t>
            </w:r>
          </w:p>
        </w:tc>
        <w:tc>
          <w:tcPr>
            <w:tcW w:w="436" w:type="pct"/>
            <w:shd w:val="clear" w:color="auto" w:fill="auto"/>
          </w:tcPr>
          <w:p w14:paraId="4A8D2005" w14:textId="77777777" w:rsidR="008F67E0" w:rsidRPr="00C5330B" w:rsidRDefault="008F67E0" w:rsidP="00E14130">
            <w:pPr>
              <w:spacing w:before="40" w:after="40"/>
              <w:jc w:val="center"/>
              <w:rPr>
                <w:bCs/>
              </w:rPr>
            </w:pPr>
          </w:p>
          <w:p w14:paraId="23124678" w14:textId="77777777" w:rsidR="008F67E0" w:rsidRPr="00C5330B" w:rsidRDefault="008F67E0" w:rsidP="00E14130">
            <w:pPr>
              <w:spacing w:before="40" w:after="40"/>
              <w:jc w:val="center"/>
              <w:rPr>
                <w:rFonts w:ascii="Avenir Book" w:hAnsi="Avenir Book" w:cs="Arial"/>
                <w:sz w:val="20"/>
                <w:szCs w:val="20"/>
              </w:rPr>
            </w:pPr>
            <w:r w:rsidRPr="00C5330B">
              <w:rPr>
                <w:rFonts w:ascii="Avenir Book" w:hAnsi="Avenir Book" w:cs="Arial"/>
                <w:sz w:val="20"/>
                <w:szCs w:val="20"/>
              </w:rPr>
              <w:t>10'</w:t>
            </w:r>
          </w:p>
          <w:p w14:paraId="0F263D97" w14:textId="77777777" w:rsidR="008F67E0" w:rsidRPr="00C5330B" w:rsidRDefault="008F67E0" w:rsidP="00E14130">
            <w:pPr>
              <w:spacing w:before="40" w:after="40"/>
              <w:jc w:val="center"/>
              <w:rPr>
                <w:rFonts w:ascii="Avenir Book" w:hAnsi="Avenir Book" w:cs="Arial"/>
                <w:sz w:val="20"/>
                <w:szCs w:val="20"/>
              </w:rPr>
            </w:pPr>
          </w:p>
          <w:p w14:paraId="0D0694FC" w14:textId="77777777" w:rsidR="008F67E0" w:rsidRPr="00C5330B" w:rsidRDefault="008F67E0" w:rsidP="00E14130">
            <w:pPr>
              <w:spacing w:before="40" w:after="40"/>
              <w:jc w:val="center"/>
              <w:rPr>
                <w:rFonts w:ascii="Avenir Book" w:hAnsi="Avenir Book" w:cs="Arial"/>
                <w:sz w:val="20"/>
                <w:szCs w:val="20"/>
              </w:rPr>
            </w:pPr>
          </w:p>
        </w:tc>
      </w:tr>
      <w:tr w:rsidR="008F67E0" w:rsidRPr="00C5330B" w14:paraId="4CE474FE" w14:textId="77777777" w:rsidTr="000D57C1">
        <w:trPr>
          <w:cantSplit/>
          <w:trHeight w:val="2239"/>
          <w:jc w:val="center"/>
        </w:trPr>
        <w:tc>
          <w:tcPr>
            <w:tcW w:w="2033" w:type="pct"/>
            <w:shd w:val="clear" w:color="auto" w:fill="auto"/>
          </w:tcPr>
          <w:p w14:paraId="49159515" w14:textId="77777777" w:rsidR="008F67E0" w:rsidRPr="006B071E" w:rsidRDefault="008F67E0" w:rsidP="008F67E0">
            <w:pPr>
              <w:pBdr>
                <w:top w:val="nil"/>
                <w:left w:val="nil"/>
                <w:bottom w:val="nil"/>
                <w:right w:val="nil"/>
                <w:between w:val="nil"/>
              </w:pBdr>
              <w:spacing w:before="40" w:after="40"/>
              <w:rPr>
                <w:rFonts w:ascii="Avenir Book" w:hAnsi="Avenir Book" w:cs="Arial"/>
                <w:b/>
                <w:bCs/>
                <w:sz w:val="20"/>
                <w:szCs w:val="20"/>
              </w:rPr>
            </w:pPr>
            <w:r w:rsidRPr="006B071E">
              <w:rPr>
                <w:rFonts w:ascii="Avenir Book" w:hAnsi="Avenir Book" w:cs="Arial"/>
                <w:b/>
                <w:bCs/>
                <w:sz w:val="20"/>
                <w:szCs w:val="20"/>
              </w:rPr>
              <w:t>Demonstration</w:t>
            </w:r>
          </w:p>
          <w:p w14:paraId="5C052E8E" w14:textId="77777777" w:rsidR="008F67E0" w:rsidRPr="00617BE5" w:rsidRDefault="008F67E0" w:rsidP="00617BE5">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617BE5">
              <w:rPr>
                <w:rFonts w:ascii="Avenir Book" w:hAnsi="Avenir Book" w:cs="Arial"/>
                <w:sz w:val="20"/>
                <w:szCs w:val="20"/>
              </w:rPr>
              <w:t>Show the learners how to immobilize a fracture (legs and hands separately) using splints and bandages for different parts of the body.</w:t>
            </w:r>
          </w:p>
          <w:p w14:paraId="785008C7" w14:textId="4DD7D4F4" w:rsidR="008F67E0" w:rsidRPr="008F67E0" w:rsidRDefault="008F67E0" w:rsidP="00617BE5">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Let participants practice immobilizing fractures (legs and hands separately) with the provided materials. Ask for feedback from the participants or provide feedback from your side.</w:t>
            </w:r>
          </w:p>
        </w:tc>
        <w:tc>
          <w:tcPr>
            <w:tcW w:w="1538" w:type="pct"/>
            <w:shd w:val="clear" w:color="auto" w:fill="auto"/>
            <w:vAlign w:val="center"/>
          </w:tcPr>
          <w:p w14:paraId="6C116689" w14:textId="77777777" w:rsidR="008F67E0" w:rsidRPr="00C5330B" w:rsidRDefault="008F67E0" w:rsidP="008F67E0">
            <w:pPr>
              <w:pBdr>
                <w:top w:val="nil"/>
                <w:left w:val="nil"/>
                <w:bottom w:val="nil"/>
                <w:right w:val="nil"/>
                <w:between w:val="nil"/>
              </w:pBdr>
              <w:spacing w:before="40" w:after="40"/>
              <w:rPr>
                <w:rFonts w:ascii="Avenir Book" w:hAnsi="Avenir Book" w:cs="Arial"/>
                <w:sz w:val="20"/>
                <w:szCs w:val="20"/>
              </w:rPr>
            </w:pPr>
          </w:p>
          <w:p w14:paraId="316DB5B3" w14:textId="72978410" w:rsidR="008F67E0" w:rsidRPr="008F67E0" w:rsidRDefault="008F67E0" w:rsidP="00617BE5">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Observe the demonstration and perform when asked by the trainer or provide feedback to colleagues when necessary.</w:t>
            </w:r>
          </w:p>
        </w:tc>
        <w:tc>
          <w:tcPr>
            <w:tcW w:w="993" w:type="pct"/>
            <w:shd w:val="clear" w:color="auto" w:fill="auto"/>
            <w:vAlign w:val="center"/>
          </w:tcPr>
          <w:p w14:paraId="39B2420A" w14:textId="77777777" w:rsidR="008F67E0" w:rsidRPr="00C5330B" w:rsidRDefault="008F67E0" w:rsidP="008F67E0">
            <w:pPr>
              <w:pBdr>
                <w:top w:val="nil"/>
                <w:left w:val="nil"/>
                <w:bottom w:val="nil"/>
                <w:right w:val="nil"/>
                <w:between w:val="nil"/>
              </w:pBdr>
              <w:spacing w:before="40" w:after="40"/>
              <w:rPr>
                <w:rFonts w:ascii="Avenir Book" w:hAnsi="Avenir Book" w:cs="Arial"/>
                <w:sz w:val="20"/>
                <w:szCs w:val="20"/>
              </w:rPr>
            </w:pPr>
          </w:p>
          <w:p w14:paraId="58E07429" w14:textId="069C4697" w:rsidR="008F67E0" w:rsidRPr="008F67E0" w:rsidRDefault="008F67E0" w:rsidP="00617BE5">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Performance guide</w:t>
            </w:r>
          </w:p>
        </w:tc>
        <w:tc>
          <w:tcPr>
            <w:tcW w:w="436" w:type="pct"/>
            <w:shd w:val="clear" w:color="auto" w:fill="auto"/>
            <w:vAlign w:val="center"/>
          </w:tcPr>
          <w:p w14:paraId="344CB0E0" w14:textId="77777777" w:rsidR="008F67E0" w:rsidRPr="00C5330B" w:rsidRDefault="008F67E0" w:rsidP="00E14130">
            <w:pPr>
              <w:spacing w:before="40" w:after="40"/>
              <w:jc w:val="center"/>
              <w:rPr>
                <w:rFonts w:ascii="Avenir Book" w:hAnsi="Avenir Book" w:cs="Arial"/>
                <w:sz w:val="20"/>
                <w:szCs w:val="20"/>
              </w:rPr>
            </w:pPr>
          </w:p>
          <w:p w14:paraId="35D52475" w14:textId="7D2A46AE" w:rsidR="008F67E0" w:rsidRPr="00C5330B" w:rsidRDefault="008F67E0" w:rsidP="00E14130">
            <w:pPr>
              <w:spacing w:before="40" w:after="40"/>
              <w:jc w:val="center"/>
              <w:rPr>
                <w:rFonts w:ascii="Avenir Book" w:hAnsi="Avenir Book" w:cs="Arial"/>
                <w:sz w:val="20"/>
                <w:szCs w:val="20"/>
              </w:rPr>
            </w:pPr>
            <w:r w:rsidRPr="00C5330B">
              <w:rPr>
                <w:rFonts w:ascii="Avenir Book" w:hAnsi="Avenir Book" w:cs="Arial"/>
                <w:sz w:val="20"/>
                <w:szCs w:val="20"/>
              </w:rPr>
              <w:t>90'</w:t>
            </w:r>
          </w:p>
        </w:tc>
      </w:tr>
      <w:tr w:rsidR="008F67E0" w:rsidRPr="00C5330B" w14:paraId="51545ED3" w14:textId="77777777" w:rsidTr="000D57C1">
        <w:trPr>
          <w:cantSplit/>
          <w:trHeight w:val="2239"/>
          <w:jc w:val="center"/>
        </w:trPr>
        <w:tc>
          <w:tcPr>
            <w:tcW w:w="2033" w:type="pct"/>
            <w:shd w:val="clear" w:color="auto" w:fill="auto"/>
          </w:tcPr>
          <w:p w14:paraId="59E68216" w14:textId="77777777" w:rsidR="008F67E0" w:rsidRPr="006B071E" w:rsidRDefault="008F67E0" w:rsidP="008F67E0">
            <w:pPr>
              <w:pBdr>
                <w:top w:val="nil"/>
                <w:left w:val="nil"/>
                <w:bottom w:val="nil"/>
                <w:right w:val="nil"/>
                <w:between w:val="nil"/>
              </w:pBdr>
              <w:spacing w:before="40" w:after="40"/>
              <w:rPr>
                <w:rFonts w:ascii="Avenir Book" w:hAnsi="Avenir Book" w:cs="Arial"/>
                <w:b/>
                <w:bCs/>
                <w:sz w:val="20"/>
                <w:szCs w:val="20"/>
              </w:rPr>
            </w:pPr>
            <w:r w:rsidRPr="006B071E">
              <w:rPr>
                <w:rFonts w:ascii="Avenir Book" w:hAnsi="Avenir Book" w:cs="Arial"/>
                <w:b/>
                <w:bCs/>
                <w:sz w:val="20"/>
                <w:szCs w:val="20"/>
              </w:rPr>
              <w:lastRenderedPageBreak/>
              <w:t>Present an illustrated talk (Burns):</w:t>
            </w:r>
          </w:p>
          <w:p w14:paraId="7B197003" w14:textId="77777777" w:rsidR="008F67E0" w:rsidRPr="00C5330B" w:rsidRDefault="008F67E0" w:rsidP="008F67E0">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Explain the different types of burns, symptoms, and first aid treatments.</w:t>
            </w:r>
          </w:p>
          <w:p w14:paraId="19EB241E" w14:textId="77777777" w:rsidR="008F67E0" w:rsidRPr="00725044" w:rsidRDefault="008F67E0" w:rsidP="008F67E0">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725044">
              <w:rPr>
                <w:rFonts w:ascii="Avenir Book" w:hAnsi="Avenir Book" w:cs="Arial"/>
                <w:sz w:val="20"/>
                <w:szCs w:val="20"/>
              </w:rPr>
              <w:t>Demonstration (Burns)</w:t>
            </w:r>
          </w:p>
          <w:p w14:paraId="6CD5647E" w14:textId="77777777" w:rsidR="008F67E0" w:rsidRPr="00C5330B" w:rsidRDefault="008F67E0" w:rsidP="008F67E0">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Show the steps for treating minor and major burns.</w:t>
            </w:r>
          </w:p>
          <w:p w14:paraId="352D774F" w14:textId="517D2E8F" w:rsidR="008F67E0" w:rsidRPr="008F67E0" w:rsidRDefault="008F67E0" w:rsidP="008F67E0">
            <w:p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Let participants practice burn treatment techniques.</w:t>
            </w:r>
          </w:p>
        </w:tc>
        <w:tc>
          <w:tcPr>
            <w:tcW w:w="1538" w:type="pct"/>
            <w:shd w:val="clear" w:color="auto" w:fill="auto"/>
            <w:vAlign w:val="center"/>
          </w:tcPr>
          <w:p w14:paraId="4A6FF64C" w14:textId="623350AB" w:rsidR="008F67E0" w:rsidRDefault="008F67E0" w:rsidP="008F67E0">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Listen attentively and ask for clarifications.</w:t>
            </w:r>
          </w:p>
          <w:p w14:paraId="2C46EF10" w14:textId="44488CFD" w:rsidR="008F67E0" w:rsidRPr="00D13310" w:rsidRDefault="008F67E0" w:rsidP="008F67E0">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D13310">
              <w:rPr>
                <w:rFonts w:ascii="Avenir Book" w:hAnsi="Avenir Book" w:cs="Arial"/>
                <w:sz w:val="20"/>
                <w:szCs w:val="20"/>
              </w:rPr>
              <w:t>Observe the demonstration and perform when asked by the trainer or provide feedback to colleagues when necessary.</w:t>
            </w:r>
          </w:p>
        </w:tc>
        <w:tc>
          <w:tcPr>
            <w:tcW w:w="993" w:type="pct"/>
            <w:shd w:val="clear" w:color="auto" w:fill="auto"/>
          </w:tcPr>
          <w:p w14:paraId="2E559569" w14:textId="77777777" w:rsidR="008F67E0" w:rsidRPr="00C5330B" w:rsidRDefault="008F67E0" w:rsidP="00D13310">
            <w:pPr>
              <w:pStyle w:val="ListParagraph"/>
              <w:pBdr>
                <w:top w:val="nil"/>
                <w:left w:val="nil"/>
                <w:bottom w:val="nil"/>
                <w:right w:val="nil"/>
                <w:between w:val="nil"/>
              </w:pBdr>
              <w:spacing w:before="40" w:after="40"/>
              <w:ind w:left="1168"/>
              <w:rPr>
                <w:bCs/>
                <w:color w:val="000000"/>
                <w:highlight w:val="yellow"/>
              </w:rPr>
            </w:pPr>
          </w:p>
          <w:p w14:paraId="2451AC45" w14:textId="224DFF09" w:rsidR="008F67E0" w:rsidRDefault="008F67E0" w:rsidP="00D13310">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PP</w:t>
            </w:r>
            <w:r>
              <w:rPr>
                <w:rFonts w:ascii="Avenir Book" w:hAnsi="Avenir Book" w:cs="Arial"/>
                <w:sz w:val="20"/>
                <w:szCs w:val="20"/>
              </w:rPr>
              <w:t>T</w:t>
            </w:r>
          </w:p>
          <w:p w14:paraId="384DF8BA" w14:textId="6C4AA5B6" w:rsidR="008F67E0" w:rsidRPr="00D13310" w:rsidRDefault="008F67E0" w:rsidP="00D13310">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D13310">
              <w:rPr>
                <w:rFonts w:ascii="Avenir Book" w:hAnsi="Avenir Book" w:cs="Arial"/>
                <w:sz w:val="20"/>
                <w:szCs w:val="20"/>
              </w:rPr>
              <w:t>Performance guide</w:t>
            </w:r>
          </w:p>
        </w:tc>
        <w:tc>
          <w:tcPr>
            <w:tcW w:w="436" w:type="pct"/>
            <w:shd w:val="clear" w:color="auto" w:fill="auto"/>
          </w:tcPr>
          <w:p w14:paraId="06C41E5F" w14:textId="77777777" w:rsidR="008F67E0" w:rsidRPr="00C5330B" w:rsidRDefault="008F67E0" w:rsidP="00E14130">
            <w:pPr>
              <w:spacing w:before="40" w:after="40"/>
              <w:jc w:val="center"/>
              <w:rPr>
                <w:rFonts w:ascii="Avenir Book" w:hAnsi="Avenir Book" w:cs="Arial"/>
                <w:sz w:val="20"/>
                <w:szCs w:val="20"/>
              </w:rPr>
            </w:pPr>
          </w:p>
          <w:p w14:paraId="2CCDE187" w14:textId="77777777" w:rsidR="008F67E0" w:rsidRPr="00C5330B" w:rsidRDefault="008F67E0" w:rsidP="00E14130">
            <w:pPr>
              <w:spacing w:before="40" w:after="40"/>
              <w:jc w:val="center"/>
              <w:rPr>
                <w:rFonts w:ascii="Avenir Book" w:hAnsi="Avenir Book" w:cs="Arial"/>
                <w:sz w:val="20"/>
                <w:szCs w:val="20"/>
              </w:rPr>
            </w:pPr>
            <w:r w:rsidRPr="00C5330B">
              <w:rPr>
                <w:rFonts w:ascii="Avenir Book" w:hAnsi="Avenir Book" w:cs="Arial"/>
                <w:sz w:val="20"/>
                <w:szCs w:val="20"/>
              </w:rPr>
              <w:t>10'</w:t>
            </w:r>
          </w:p>
          <w:p w14:paraId="7151C8AA" w14:textId="77777777" w:rsidR="008F67E0" w:rsidRPr="00C5330B" w:rsidRDefault="008F67E0" w:rsidP="00E14130">
            <w:pPr>
              <w:spacing w:before="40" w:after="40"/>
              <w:jc w:val="center"/>
              <w:rPr>
                <w:rFonts w:ascii="Avenir Book" w:hAnsi="Avenir Book" w:cs="Arial"/>
                <w:sz w:val="20"/>
                <w:szCs w:val="20"/>
              </w:rPr>
            </w:pPr>
          </w:p>
          <w:p w14:paraId="698C0CAE" w14:textId="77777777" w:rsidR="008F67E0" w:rsidRPr="00C5330B" w:rsidRDefault="008F67E0" w:rsidP="00E14130">
            <w:pPr>
              <w:spacing w:before="40" w:after="40"/>
              <w:jc w:val="center"/>
              <w:rPr>
                <w:rFonts w:ascii="Avenir Book" w:hAnsi="Avenir Book" w:cs="Arial"/>
                <w:sz w:val="20"/>
                <w:szCs w:val="20"/>
              </w:rPr>
            </w:pPr>
          </w:p>
          <w:p w14:paraId="224BCF17" w14:textId="3CCF50D8" w:rsidR="008F67E0" w:rsidRPr="00C5330B" w:rsidRDefault="008F67E0" w:rsidP="00E14130">
            <w:pPr>
              <w:spacing w:before="40" w:after="40"/>
              <w:jc w:val="center"/>
              <w:rPr>
                <w:rFonts w:ascii="Avenir Book" w:hAnsi="Avenir Book" w:cs="Arial"/>
                <w:sz w:val="20"/>
                <w:szCs w:val="20"/>
              </w:rPr>
            </w:pPr>
            <w:r w:rsidRPr="00C5330B">
              <w:rPr>
                <w:rFonts w:ascii="Avenir Book" w:hAnsi="Avenir Book" w:cs="Arial"/>
                <w:sz w:val="20"/>
                <w:szCs w:val="20"/>
              </w:rPr>
              <w:t>50'</w:t>
            </w:r>
          </w:p>
        </w:tc>
      </w:tr>
      <w:tr w:rsidR="008F67E0" w:rsidRPr="00C5330B" w14:paraId="0BA312B7" w14:textId="77777777" w:rsidTr="000D57C1">
        <w:trPr>
          <w:cantSplit/>
          <w:trHeight w:val="2694"/>
          <w:jc w:val="center"/>
        </w:trPr>
        <w:tc>
          <w:tcPr>
            <w:tcW w:w="2033" w:type="pct"/>
            <w:shd w:val="clear" w:color="auto" w:fill="auto"/>
          </w:tcPr>
          <w:p w14:paraId="785D3BF1" w14:textId="77777777" w:rsidR="008F67E0" w:rsidRPr="002843B9" w:rsidRDefault="008F67E0" w:rsidP="008F67E0">
            <w:pPr>
              <w:pBdr>
                <w:top w:val="nil"/>
                <w:left w:val="nil"/>
                <w:bottom w:val="nil"/>
                <w:right w:val="nil"/>
                <w:between w:val="nil"/>
              </w:pBdr>
              <w:spacing w:before="40" w:after="40"/>
              <w:rPr>
                <w:rFonts w:ascii="Avenir Book" w:hAnsi="Avenir Book" w:cs="Arial"/>
                <w:b/>
                <w:bCs/>
                <w:sz w:val="20"/>
                <w:szCs w:val="20"/>
              </w:rPr>
            </w:pPr>
            <w:r w:rsidRPr="002843B9">
              <w:rPr>
                <w:rFonts w:ascii="Avenir Book" w:hAnsi="Avenir Book" w:cs="Arial"/>
                <w:b/>
                <w:bCs/>
                <w:sz w:val="20"/>
                <w:szCs w:val="20"/>
              </w:rPr>
              <w:t>Present an illustrated talk (Cuts and lacerations):</w:t>
            </w:r>
          </w:p>
          <w:p w14:paraId="2BD185B6" w14:textId="77777777" w:rsidR="008F67E0" w:rsidRPr="00C5330B" w:rsidRDefault="008F67E0" w:rsidP="008F67E0">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Explain the types of cuts and the steps for treating them.</w:t>
            </w:r>
          </w:p>
          <w:p w14:paraId="20036605" w14:textId="77777777" w:rsidR="008F67E0" w:rsidRPr="00725044" w:rsidRDefault="008F67E0" w:rsidP="008F67E0">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725044">
              <w:rPr>
                <w:rFonts w:ascii="Avenir Book" w:hAnsi="Avenir Book" w:cs="Arial"/>
                <w:sz w:val="20"/>
                <w:szCs w:val="20"/>
              </w:rPr>
              <w:t>Demonstration (Cuts and lacerations)</w:t>
            </w:r>
          </w:p>
          <w:p w14:paraId="3D6D8B8F" w14:textId="77777777" w:rsidR="008F67E0" w:rsidRPr="00C5330B" w:rsidRDefault="008F67E0" w:rsidP="008F67E0">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Show the participants how to clean, dress, and bandage cuts.</w:t>
            </w:r>
          </w:p>
          <w:p w14:paraId="2F6986B6" w14:textId="2E8FBA34" w:rsidR="008F67E0" w:rsidRPr="008F67E0" w:rsidRDefault="008F67E0" w:rsidP="008F67E0">
            <w:p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Let participants practice cleaning and dressing cuts.</w:t>
            </w:r>
          </w:p>
        </w:tc>
        <w:tc>
          <w:tcPr>
            <w:tcW w:w="1538" w:type="pct"/>
            <w:shd w:val="clear" w:color="auto" w:fill="auto"/>
          </w:tcPr>
          <w:p w14:paraId="5AE71AC8" w14:textId="656826E1" w:rsidR="008F67E0" w:rsidRDefault="008F67E0" w:rsidP="00B848EE">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Listen attentively and ask for clarification.</w:t>
            </w:r>
          </w:p>
          <w:p w14:paraId="7E61D166" w14:textId="6EFB45D7" w:rsidR="008F67E0" w:rsidRPr="00B848EE" w:rsidRDefault="008F67E0" w:rsidP="00B848EE">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B848EE">
              <w:rPr>
                <w:rFonts w:ascii="Avenir Book" w:hAnsi="Avenir Book" w:cs="Arial"/>
                <w:sz w:val="20"/>
                <w:szCs w:val="20"/>
              </w:rPr>
              <w:t>Observe the demonstration and perform when asked by the trainer or provide feedback to colleagues when necessary.</w:t>
            </w:r>
          </w:p>
        </w:tc>
        <w:tc>
          <w:tcPr>
            <w:tcW w:w="993" w:type="pct"/>
            <w:shd w:val="clear" w:color="auto" w:fill="auto"/>
          </w:tcPr>
          <w:p w14:paraId="10CB6F85" w14:textId="6781FBC2" w:rsidR="00B848EE" w:rsidRDefault="008F67E0" w:rsidP="00B848EE">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PPT</w:t>
            </w:r>
          </w:p>
          <w:p w14:paraId="09AB3BBB" w14:textId="19C0B423" w:rsidR="008F67E0" w:rsidRPr="008F67E0" w:rsidRDefault="008F67E0" w:rsidP="00B848EE">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Performance guide</w:t>
            </w:r>
          </w:p>
        </w:tc>
        <w:tc>
          <w:tcPr>
            <w:tcW w:w="436" w:type="pct"/>
            <w:shd w:val="clear" w:color="auto" w:fill="auto"/>
          </w:tcPr>
          <w:p w14:paraId="72A36DBA" w14:textId="77777777" w:rsidR="008F67E0" w:rsidRPr="00C5330B" w:rsidRDefault="008F67E0" w:rsidP="00E14130">
            <w:pPr>
              <w:spacing w:before="40" w:after="40"/>
              <w:jc w:val="center"/>
              <w:rPr>
                <w:rFonts w:ascii="Avenir Book" w:hAnsi="Avenir Book" w:cs="Arial"/>
                <w:sz w:val="20"/>
                <w:szCs w:val="20"/>
              </w:rPr>
            </w:pPr>
          </w:p>
          <w:p w14:paraId="02B57807" w14:textId="77777777" w:rsidR="008F67E0" w:rsidRPr="00C5330B" w:rsidRDefault="008F67E0" w:rsidP="00E14130">
            <w:pPr>
              <w:spacing w:before="40" w:after="40"/>
              <w:jc w:val="center"/>
              <w:rPr>
                <w:rFonts w:ascii="Avenir Book" w:hAnsi="Avenir Book" w:cs="Arial"/>
                <w:sz w:val="20"/>
                <w:szCs w:val="20"/>
              </w:rPr>
            </w:pPr>
            <w:r w:rsidRPr="00C5330B">
              <w:rPr>
                <w:rFonts w:ascii="Avenir Book" w:hAnsi="Avenir Book" w:cs="Arial"/>
                <w:sz w:val="20"/>
                <w:szCs w:val="20"/>
              </w:rPr>
              <w:t>10'</w:t>
            </w:r>
          </w:p>
          <w:p w14:paraId="06CA56F9" w14:textId="77777777" w:rsidR="008F67E0" w:rsidRPr="00C5330B" w:rsidRDefault="008F67E0" w:rsidP="00E14130">
            <w:pPr>
              <w:spacing w:before="40" w:after="40"/>
              <w:jc w:val="center"/>
              <w:rPr>
                <w:rFonts w:ascii="Avenir Book" w:hAnsi="Avenir Book" w:cs="Arial"/>
                <w:sz w:val="20"/>
                <w:szCs w:val="20"/>
              </w:rPr>
            </w:pPr>
          </w:p>
          <w:p w14:paraId="1B774B4E" w14:textId="77777777" w:rsidR="008F67E0" w:rsidRPr="00C5330B" w:rsidRDefault="008F67E0" w:rsidP="00E14130">
            <w:pPr>
              <w:spacing w:before="40" w:after="40"/>
              <w:jc w:val="center"/>
              <w:rPr>
                <w:rFonts w:ascii="Avenir Book" w:hAnsi="Avenir Book" w:cs="Arial"/>
                <w:sz w:val="20"/>
                <w:szCs w:val="20"/>
              </w:rPr>
            </w:pPr>
          </w:p>
          <w:p w14:paraId="091F2A36" w14:textId="4A90A653" w:rsidR="008F67E0" w:rsidRPr="00C5330B" w:rsidRDefault="008F67E0" w:rsidP="00E14130">
            <w:pPr>
              <w:spacing w:before="40" w:after="40"/>
              <w:jc w:val="center"/>
              <w:rPr>
                <w:rFonts w:ascii="Avenir Book" w:hAnsi="Avenir Book" w:cs="Arial"/>
                <w:sz w:val="20"/>
                <w:szCs w:val="20"/>
              </w:rPr>
            </w:pPr>
            <w:r w:rsidRPr="00C5330B">
              <w:rPr>
                <w:rFonts w:ascii="Avenir Book" w:hAnsi="Avenir Book" w:cs="Arial"/>
                <w:sz w:val="20"/>
                <w:szCs w:val="20"/>
              </w:rPr>
              <w:t>50'</w:t>
            </w:r>
          </w:p>
        </w:tc>
      </w:tr>
      <w:tr w:rsidR="008F67E0" w:rsidRPr="00C5330B" w14:paraId="0BCBD837" w14:textId="77777777" w:rsidTr="000D57C1">
        <w:trPr>
          <w:cantSplit/>
          <w:trHeight w:val="778"/>
          <w:jc w:val="center"/>
        </w:trPr>
        <w:tc>
          <w:tcPr>
            <w:tcW w:w="2033" w:type="pct"/>
            <w:shd w:val="clear" w:color="auto" w:fill="auto"/>
          </w:tcPr>
          <w:p w14:paraId="26325AC6" w14:textId="77777777" w:rsidR="008F67E0" w:rsidRPr="002843B9" w:rsidRDefault="008F67E0" w:rsidP="008F67E0">
            <w:pPr>
              <w:pBdr>
                <w:top w:val="nil"/>
                <w:left w:val="nil"/>
                <w:bottom w:val="nil"/>
                <w:right w:val="nil"/>
                <w:between w:val="nil"/>
              </w:pBdr>
              <w:spacing w:before="40" w:after="40"/>
              <w:rPr>
                <w:rFonts w:ascii="Avenir Book" w:hAnsi="Avenir Book" w:cs="Arial"/>
                <w:b/>
                <w:bCs/>
                <w:sz w:val="20"/>
                <w:szCs w:val="20"/>
              </w:rPr>
            </w:pPr>
            <w:r w:rsidRPr="002843B9">
              <w:rPr>
                <w:rFonts w:ascii="Avenir Book" w:hAnsi="Avenir Book" w:cs="Arial"/>
                <w:b/>
                <w:bCs/>
                <w:sz w:val="20"/>
                <w:szCs w:val="20"/>
              </w:rPr>
              <w:t>Debriefing:</w:t>
            </w:r>
          </w:p>
          <w:p w14:paraId="5A6732D4" w14:textId="74D11885" w:rsidR="008F67E0" w:rsidRPr="002843B9" w:rsidRDefault="008F67E0" w:rsidP="008F67E0">
            <w:pPr>
              <w:pBdr>
                <w:top w:val="nil"/>
                <w:left w:val="nil"/>
                <w:bottom w:val="nil"/>
                <w:right w:val="nil"/>
                <w:between w:val="nil"/>
              </w:pBdr>
              <w:spacing w:before="40" w:after="40"/>
              <w:rPr>
                <w:rFonts w:ascii="Avenir Book" w:hAnsi="Avenir Book" w:cs="Arial"/>
                <w:b/>
                <w:bCs/>
                <w:sz w:val="20"/>
                <w:szCs w:val="20"/>
              </w:rPr>
            </w:pPr>
            <w:r w:rsidRPr="00C5330B">
              <w:rPr>
                <w:rFonts w:ascii="Avenir Book" w:hAnsi="Avenir Book" w:cs="Arial"/>
                <w:sz w:val="20"/>
                <w:szCs w:val="20"/>
              </w:rPr>
              <w:t>Discuss the exercise, provide feedback, and answer questions.</w:t>
            </w:r>
          </w:p>
        </w:tc>
        <w:tc>
          <w:tcPr>
            <w:tcW w:w="1538" w:type="pct"/>
            <w:shd w:val="clear" w:color="auto" w:fill="auto"/>
          </w:tcPr>
          <w:p w14:paraId="14A6A82C" w14:textId="77777777" w:rsidR="008F67E0" w:rsidRPr="00C5330B" w:rsidRDefault="008F67E0" w:rsidP="00B848EE">
            <w:pPr>
              <w:pBdr>
                <w:top w:val="nil"/>
                <w:left w:val="nil"/>
                <w:bottom w:val="nil"/>
                <w:right w:val="nil"/>
                <w:between w:val="nil"/>
              </w:pBdr>
              <w:spacing w:before="40" w:after="40"/>
              <w:rPr>
                <w:rFonts w:ascii="Avenir Book" w:hAnsi="Avenir Book" w:cs="Arial"/>
                <w:sz w:val="20"/>
                <w:szCs w:val="20"/>
              </w:rPr>
            </w:pPr>
          </w:p>
          <w:p w14:paraId="4415D1D9" w14:textId="588E4B38" w:rsidR="008F67E0" w:rsidRPr="00C5330B" w:rsidRDefault="008F67E0" w:rsidP="00B848EE">
            <w:pPr>
              <w:pStyle w:val="ListParagraph"/>
              <w:numPr>
                <w:ilvl w:val="0"/>
                <w:numId w:val="62"/>
              </w:numPr>
              <w:pBdr>
                <w:top w:val="nil"/>
                <w:left w:val="nil"/>
                <w:bottom w:val="nil"/>
                <w:right w:val="nil"/>
                <w:between w:val="nil"/>
              </w:pBdr>
              <w:spacing w:before="40" w:after="40"/>
              <w:rPr>
                <w:rFonts w:ascii="Avenir Book" w:hAnsi="Avenir Book" w:cs="Arial"/>
                <w:sz w:val="20"/>
                <w:szCs w:val="20"/>
              </w:rPr>
            </w:pPr>
            <w:r w:rsidRPr="00C5330B">
              <w:rPr>
                <w:rFonts w:ascii="Avenir Book" w:hAnsi="Avenir Book" w:cs="Arial"/>
                <w:sz w:val="20"/>
                <w:szCs w:val="20"/>
              </w:rPr>
              <w:t>Participate in the discussion.</w:t>
            </w:r>
          </w:p>
        </w:tc>
        <w:tc>
          <w:tcPr>
            <w:tcW w:w="993" w:type="pct"/>
            <w:shd w:val="clear" w:color="auto" w:fill="auto"/>
          </w:tcPr>
          <w:p w14:paraId="14203BB7" w14:textId="77777777" w:rsidR="008F67E0" w:rsidRPr="00B848EE" w:rsidRDefault="008F67E0" w:rsidP="00B848EE">
            <w:pPr>
              <w:pBdr>
                <w:top w:val="nil"/>
                <w:left w:val="nil"/>
                <w:bottom w:val="nil"/>
                <w:right w:val="nil"/>
                <w:between w:val="nil"/>
              </w:pBdr>
              <w:spacing w:before="40" w:after="40"/>
              <w:rPr>
                <w:rFonts w:ascii="Avenir Book" w:hAnsi="Avenir Book" w:cs="Arial"/>
                <w:sz w:val="20"/>
                <w:szCs w:val="20"/>
              </w:rPr>
            </w:pPr>
          </w:p>
        </w:tc>
        <w:tc>
          <w:tcPr>
            <w:tcW w:w="436" w:type="pct"/>
            <w:shd w:val="clear" w:color="auto" w:fill="auto"/>
          </w:tcPr>
          <w:p w14:paraId="65E875C3" w14:textId="77777777" w:rsidR="008F67E0" w:rsidRPr="00C5330B" w:rsidRDefault="008F67E0" w:rsidP="00E14130">
            <w:pPr>
              <w:spacing w:before="40" w:after="40"/>
              <w:jc w:val="center"/>
              <w:rPr>
                <w:rFonts w:ascii="Avenir Book" w:hAnsi="Avenir Book" w:cs="Arial"/>
                <w:sz w:val="20"/>
                <w:szCs w:val="20"/>
              </w:rPr>
            </w:pPr>
          </w:p>
          <w:p w14:paraId="339F92B4" w14:textId="21FAB28D" w:rsidR="008F67E0" w:rsidRPr="00C5330B" w:rsidRDefault="008F67E0" w:rsidP="00E14130">
            <w:pPr>
              <w:spacing w:before="40" w:after="40"/>
              <w:jc w:val="center"/>
              <w:rPr>
                <w:rFonts w:ascii="Avenir Book" w:hAnsi="Avenir Book" w:cs="Arial"/>
                <w:sz w:val="20"/>
                <w:szCs w:val="20"/>
              </w:rPr>
            </w:pPr>
            <w:r w:rsidRPr="00C5330B">
              <w:rPr>
                <w:rFonts w:ascii="Avenir Book" w:hAnsi="Avenir Book" w:cs="Arial"/>
                <w:sz w:val="20"/>
                <w:szCs w:val="20"/>
              </w:rPr>
              <w:t>10'</w:t>
            </w:r>
          </w:p>
        </w:tc>
      </w:tr>
      <w:tr w:rsidR="00E14130" w:rsidRPr="00C5330B" w14:paraId="111A032A" w14:textId="77777777" w:rsidTr="00E14130">
        <w:trPr>
          <w:cantSplit/>
          <w:trHeight w:val="446"/>
          <w:jc w:val="center"/>
        </w:trPr>
        <w:tc>
          <w:tcPr>
            <w:tcW w:w="4564" w:type="pct"/>
            <w:gridSpan w:val="3"/>
            <w:shd w:val="clear" w:color="auto" w:fill="auto"/>
            <w:vAlign w:val="center"/>
          </w:tcPr>
          <w:p w14:paraId="3103050D" w14:textId="17927626" w:rsidR="00E14130" w:rsidRPr="00B848EE" w:rsidRDefault="00E14130" w:rsidP="00E14130">
            <w:pPr>
              <w:pBdr>
                <w:top w:val="nil"/>
                <w:left w:val="nil"/>
                <w:bottom w:val="nil"/>
                <w:right w:val="nil"/>
                <w:between w:val="nil"/>
              </w:pBdr>
              <w:spacing w:before="40" w:after="40"/>
              <w:jc w:val="right"/>
              <w:rPr>
                <w:rFonts w:ascii="Avenir Book" w:hAnsi="Avenir Book" w:cs="Arial"/>
                <w:sz w:val="20"/>
                <w:szCs w:val="20"/>
              </w:rPr>
            </w:pPr>
            <w:r w:rsidRPr="001D346C">
              <w:rPr>
                <w:rFonts w:ascii="Avenir Book" w:hAnsi="Avenir Book" w:cs="Arial"/>
                <w:b/>
                <w:bCs/>
                <w:sz w:val="20"/>
                <w:szCs w:val="20"/>
              </w:rPr>
              <w:t>Total time</w:t>
            </w:r>
          </w:p>
        </w:tc>
        <w:tc>
          <w:tcPr>
            <w:tcW w:w="436" w:type="pct"/>
            <w:shd w:val="clear" w:color="auto" w:fill="auto"/>
            <w:vAlign w:val="center"/>
          </w:tcPr>
          <w:p w14:paraId="5BE591DF" w14:textId="6EF729BF" w:rsidR="00E14130" w:rsidRPr="00C5330B" w:rsidRDefault="00E14130" w:rsidP="00E14130">
            <w:pPr>
              <w:spacing w:before="40" w:after="40"/>
              <w:jc w:val="center"/>
              <w:rPr>
                <w:rFonts w:ascii="Avenir Book" w:hAnsi="Avenir Book" w:cs="Arial"/>
                <w:sz w:val="20"/>
                <w:szCs w:val="20"/>
              </w:rPr>
            </w:pPr>
            <w:r>
              <w:rPr>
                <w:rFonts w:ascii="Avenir Book" w:hAnsi="Avenir Book" w:cs="Arial"/>
                <w:b/>
                <w:bCs/>
                <w:sz w:val="20"/>
                <w:szCs w:val="20"/>
              </w:rPr>
              <w:t>840’</w:t>
            </w:r>
          </w:p>
        </w:tc>
      </w:tr>
    </w:tbl>
    <w:p w14:paraId="209A9B67" w14:textId="77777777" w:rsidR="002226DA" w:rsidRPr="00C5330B" w:rsidRDefault="002226DA" w:rsidP="00211157"/>
    <w:sectPr w:rsidR="002226DA" w:rsidRPr="00C5330B" w:rsidSect="00C5330B">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3B98A" w14:textId="77777777" w:rsidR="00D40E7E" w:rsidRDefault="00D40E7E" w:rsidP="00B91B54">
      <w:pPr>
        <w:spacing w:after="0" w:line="240" w:lineRule="auto"/>
      </w:pPr>
      <w:r>
        <w:separator/>
      </w:r>
    </w:p>
  </w:endnote>
  <w:endnote w:type="continuationSeparator" w:id="0">
    <w:p w14:paraId="0F0E11F0" w14:textId="77777777" w:rsidR="00D40E7E" w:rsidRDefault="00D40E7E" w:rsidP="00B91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ova Light">
    <w:panose1 w:val="020B0304020202020204"/>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E483A" w14:textId="77777777" w:rsidR="00400866" w:rsidRDefault="004008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8360422"/>
      <w:docPartObj>
        <w:docPartGallery w:val="Page Numbers (Bottom of Page)"/>
        <w:docPartUnique/>
      </w:docPartObj>
    </w:sdtPr>
    <w:sdtEndPr>
      <w:rPr>
        <w:rFonts w:ascii="Avenir Book" w:hAnsi="Avenir Book"/>
        <w:b/>
        <w:bCs/>
        <w:color w:val="C00000"/>
      </w:rPr>
    </w:sdtEndPr>
    <w:sdtContent>
      <w:p w14:paraId="1946D37B" w14:textId="77777777" w:rsidR="002D6608" w:rsidRPr="00671E87" w:rsidRDefault="002D6608">
        <w:pPr>
          <w:pStyle w:val="Footer"/>
          <w:jc w:val="right"/>
          <w:rPr>
            <w:rFonts w:ascii="Avenir Book" w:hAnsi="Avenir Book"/>
            <w:b/>
            <w:bCs/>
            <w:color w:val="C00000"/>
          </w:rPr>
        </w:pPr>
        <w:r w:rsidRPr="00671E87">
          <w:rPr>
            <w:rFonts w:ascii="Avenir Book" w:hAnsi="Avenir Book"/>
            <w:b/>
            <w:bCs/>
            <w:color w:val="C00000"/>
            <w:sz w:val="18"/>
            <w:szCs w:val="18"/>
          </w:rPr>
          <w:fldChar w:fldCharType="begin"/>
        </w:r>
        <w:r w:rsidRPr="00671E87">
          <w:rPr>
            <w:rFonts w:ascii="Avenir Book" w:hAnsi="Avenir Book"/>
            <w:b/>
            <w:bCs/>
            <w:color w:val="C00000"/>
            <w:sz w:val="18"/>
            <w:szCs w:val="18"/>
          </w:rPr>
          <w:instrText>PAGE   \* MERGEFORMAT</w:instrText>
        </w:r>
        <w:r w:rsidRPr="00671E87">
          <w:rPr>
            <w:rFonts w:ascii="Avenir Book" w:hAnsi="Avenir Book"/>
            <w:b/>
            <w:bCs/>
            <w:color w:val="C00000"/>
            <w:sz w:val="18"/>
            <w:szCs w:val="18"/>
          </w:rPr>
          <w:fldChar w:fldCharType="separate"/>
        </w:r>
        <w:r w:rsidR="00545054">
          <w:rPr>
            <w:rFonts w:ascii="Avenir Book" w:hAnsi="Avenir Book"/>
            <w:b/>
            <w:bCs/>
            <w:noProof/>
            <w:color w:val="C00000"/>
            <w:sz w:val="18"/>
            <w:szCs w:val="18"/>
          </w:rPr>
          <w:t>7</w:t>
        </w:r>
        <w:r w:rsidRPr="00671E87">
          <w:rPr>
            <w:rFonts w:ascii="Avenir Book" w:hAnsi="Avenir Book"/>
            <w:b/>
            <w:bCs/>
            <w:color w:val="C00000"/>
            <w:sz w:val="18"/>
            <w:szCs w:val="18"/>
          </w:rPr>
          <w:fldChar w:fldCharType="end"/>
        </w:r>
      </w:p>
    </w:sdtContent>
  </w:sdt>
  <w:p w14:paraId="4D2BE628" w14:textId="77777777" w:rsidR="002D6608" w:rsidRDefault="002D66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45544846"/>
      <w:docPartObj>
        <w:docPartGallery w:val="Page Numbers (Bottom of Page)"/>
        <w:docPartUnique/>
      </w:docPartObj>
    </w:sdtPr>
    <w:sdtEndPr>
      <w:rPr>
        <w:rStyle w:val="DefaultParagraphFont"/>
        <w:rFonts w:ascii="Avenir Book" w:hAnsi="Avenir Book"/>
        <w:b/>
        <w:noProof/>
        <w:color w:val="C00000"/>
        <w:sz w:val="18"/>
        <w:szCs w:val="18"/>
      </w:rPr>
    </w:sdtEndPr>
    <w:sdtContent>
      <w:p w14:paraId="57C1D6C0" w14:textId="77777777" w:rsidR="002D6608" w:rsidRPr="003E4001" w:rsidRDefault="002D6608" w:rsidP="00837182">
        <w:pPr>
          <w:pStyle w:val="Footer"/>
          <w:framePr w:w="301" w:h="385" w:hRule="exact" w:wrap="none" w:vAnchor="text" w:hAnchor="page" w:x="15260" w:y="-47"/>
          <w:rPr>
            <w:rFonts w:ascii="Avenir Book" w:hAnsi="Avenir Book"/>
            <w:b/>
            <w:noProof/>
            <w:color w:val="C00000"/>
            <w:sz w:val="18"/>
            <w:szCs w:val="18"/>
          </w:rPr>
        </w:pPr>
        <w:r w:rsidRPr="003E4001">
          <w:rPr>
            <w:rFonts w:ascii="Avenir Book" w:hAnsi="Avenir Book"/>
            <w:b/>
            <w:noProof/>
            <w:color w:val="C00000"/>
            <w:sz w:val="18"/>
            <w:szCs w:val="18"/>
          </w:rPr>
          <w:fldChar w:fldCharType="begin"/>
        </w:r>
        <w:r w:rsidRPr="003E4001">
          <w:rPr>
            <w:rFonts w:ascii="Avenir Book" w:hAnsi="Avenir Book"/>
            <w:b/>
            <w:noProof/>
            <w:color w:val="C00000"/>
            <w:sz w:val="18"/>
            <w:szCs w:val="18"/>
          </w:rPr>
          <w:instrText xml:space="preserve"> PAGE </w:instrText>
        </w:r>
        <w:r w:rsidRPr="003E4001">
          <w:rPr>
            <w:rFonts w:ascii="Avenir Book" w:hAnsi="Avenir Book"/>
            <w:b/>
            <w:noProof/>
            <w:color w:val="C00000"/>
            <w:sz w:val="18"/>
            <w:szCs w:val="18"/>
          </w:rPr>
          <w:fldChar w:fldCharType="separate"/>
        </w:r>
        <w:r>
          <w:rPr>
            <w:rFonts w:ascii="Avenir Book" w:hAnsi="Avenir Book"/>
            <w:b/>
            <w:noProof/>
            <w:color w:val="C00000"/>
            <w:sz w:val="18"/>
            <w:szCs w:val="18"/>
          </w:rPr>
          <w:t>1</w:t>
        </w:r>
        <w:r w:rsidRPr="003E4001">
          <w:rPr>
            <w:rFonts w:ascii="Avenir Book" w:hAnsi="Avenir Book"/>
            <w:b/>
            <w:noProof/>
            <w:color w:val="C00000"/>
            <w:sz w:val="18"/>
            <w:szCs w:val="18"/>
          </w:rPr>
          <w:fldChar w:fldCharType="end"/>
        </w:r>
      </w:p>
    </w:sdtContent>
  </w:sdt>
  <w:p w14:paraId="73D9FDE9" w14:textId="77777777" w:rsidR="000D57C1" w:rsidRDefault="000D57C1" w:rsidP="000D57C1">
    <w:pPr>
      <w:pStyle w:val="Footer"/>
      <w:ind w:right="360"/>
      <w:jc w:val="both"/>
      <w:rPr>
        <w:i/>
        <w:iCs/>
        <w:color w:val="7F7F7F" w:themeColor="text1" w:themeTint="80"/>
        <w:sz w:val="15"/>
        <w:szCs w:val="15"/>
      </w:rPr>
    </w:pPr>
  </w:p>
  <w:sdt>
    <w:sdtPr>
      <w:rPr>
        <w:rStyle w:val="PageNumber"/>
      </w:rPr>
      <w:id w:val="755795970"/>
      <w:docPartObj>
        <w:docPartGallery w:val="Page Numbers (Bottom of Page)"/>
        <w:docPartUnique/>
      </w:docPartObj>
    </w:sdtPr>
    <w:sdtEndPr>
      <w:rPr>
        <w:rStyle w:val="DefaultParagraphFont"/>
        <w:rFonts w:ascii="Avenir Book" w:hAnsi="Avenir Book"/>
        <w:b/>
        <w:noProof/>
        <w:color w:val="C00000"/>
        <w:sz w:val="18"/>
        <w:szCs w:val="18"/>
      </w:rPr>
    </w:sdtEndPr>
    <w:sdtContent>
      <w:p w14:paraId="51B5276E" w14:textId="77777777" w:rsidR="000D57C1" w:rsidRPr="0070009F" w:rsidRDefault="000D57C1" w:rsidP="005F4F28">
        <w:pPr>
          <w:pStyle w:val="Footer"/>
          <w:framePr w:w="301" w:h="385" w:hRule="exact" w:wrap="none" w:vAnchor="text" w:hAnchor="page" w:x="10393" w:y="100"/>
          <w:rPr>
            <w:rFonts w:ascii="Avenir Book" w:hAnsi="Avenir Book"/>
            <w:b/>
            <w:noProof/>
            <w:color w:val="C00000"/>
            <w:sz w:val="18"/>
            <w:szCs w:val="18"/>
          </w:rPr>
        </w:pPr>
        <w:r w:rsidRPr="0070009F">
          <w:rPr>
            <w:rFonts w:ascii="Avenir Book" w:hAnsi="Avenir Book"/>
            <w:b/>
            <w:noProof/>
            <w:color w:val="C00000"/>
            <w:sz w:val="18"/>
            <w:szCs w:val="18"/>
          </w:rPr>
          <w:fldChar w:fldCharType="begin"/>
        </w:r>
        <w:r w:rsidRPr="0070009F">
          <w:rPr>
            <w:rFonts w:ascii="Avenir Book" w:hAnsi="Avenir Book"/>
            <w:b/>
            <w:noProof/>
            <w:color w:val="C00000"/>
            <w:sz w:val="18"/>
            <w:szCs w:val="18"/>
          </w:rPr>
          <w:instrText xml:space="preserve"> PAGE </w:instrText>
        </w:r>
        <w:r w:rsidRPr="0070009F">
          <w:rPr>
            <w:rFonts w:ascii="Avenir Book" w:hAnsi="Avenir Book"/>
            <w:b/>
            <w:noProof/>
            <w:color w:val="C00000"/>
            <w:sz w:val="18"/>
            <w:szCs w:val="18"/>
          </w:rPr>
          <w:fldChar w:fldCharType="separate"/>
        </w:r>
        <w:r>
          <w:rPr>
            <w:rFonts w:ascii="Avenir Book" w:hAnsi="Avenir Book"/>
            <w:b/>
            <w:noProof/>
            <w:color w:val="C00000"/>
            <w:sz w:val="18"/>
            <w:szCs w:val="18"/>
          </w:rPr>
          <w:t>1</w:t>
        </w:r>
        <w:r w:rsidRPr="0070009F">
          <w:rPr>
            <w:rFonts w:ascii="Avenir Book" w:hAnsi="Avenir Book"/>
            <w:b/>
            <w:noProof/>
            <w:color w:val="C00000"/>
            <w:sz w:val="18"/>
            <w:szCs w:val="18"/>
          </w:rPr>
          <w:fldChar w:fldCharType="end"/>
        </w:r>
      </w:p>
    </w:sdtContent>
  </w:sdt>
  <w:p w14:paraId="55C89BF9" w14:textId="059B518C" w:rsidR="002D6608" w:rsidRPr="005F4F28" w:rsidRDefault="000D57C1" w:rsidP="000D57C1">
    <w:pPr>
      <w:pStyle w:val="Footer"/>
      <w:ind w:right="360"/>
      <w:jc w:val="both"/>
      <w:rPr>
        <w:i/>
        <w:iCs/>
        <w:color w:val="7F7F7F" w:themeColor="text1" w:themeTint="80"/>
        <w:sz w:val="15"/>
        <w:szCs w:val="15"/>
        <w:lang w:val="en-US"/>
      </w:rPr>
    </w:pPr>
    <w:r w:rsidRPr="00930374">
      <w:rPr>
        <w:i/>
        <w:iCs/>
        <w:color w:val="7F7F7F" w:themeColor="text1" w:themeTint="80"/>
        <w:sz w:val="15"/>
        <w:szCs w:val="15"/>
      </w:rPr>
      <w:t xml:space="preserve">September 2024 | Published by Alternative Energy Promotion Centre (AEPC) with support of Deutsche Gesellschaft für Internationale Zusammenarbeit (GIZ) GmbH under the project Promotion of Solar Technologies for Economic Development (POSTED). Developed by Integration Umwelt &amp; Energie GmbH, Germany in </w:t>
    </w:r>
    <w:r w:rsidRPr="00930374">
      <w:rPr>
        <w:i/>
        <w:iCs/>
        <w:color w:val="7F7F7F" w:themeColor="text1" w:themeTint="80"/>
        <w:sz w:val="15"/>
        <w:szCs w:val="15"/>
        <w:lang w:val="en-US"/>
      </w:rPr>
      <w:t xml:space="preserve">collaboration with Don Bosco Institute of Engineering &amp; Technology and Under Privileged Children Education </w:t>
    </w:r>
    <w:proofErr w:type="spellStart"/>
    <w:r w:rsidRPr="00930374">
      <w:rPr>
        <w:i/>
        <w:iCs/>
        <w:color w:val="7F7F7F" w:themeColor="text1" w:themeTint="80"/>
        <w:sz w:val="15"/>
        <w:szCs w:val="15"/>
        <w:lang w:val="en-US"/>
      </w:rPr>
      <w:t>Programme</w:t>
    </w:r>
    <w:proofErr w:type="spellEnd"/>
    <w:r w:rsidRPr="00930374">
      <w:rPr>
        <w:i/>
        <w:iCs/>
        <w:color w:val="7F7F7F" w:themeColor="text1" w:themeTint="80"/>
        <w:sz w:val="15"/>
        <w:szCs w:val="15"/>
        <w:lang w:val="en-US"/>
      </w:rPr>
      <w:t xml:space="preserve"> (UCEP) Nepal</w:t>
    </w:r>
    <w:r>
      <w:rPr>
        <w:i/>
        <w:iCs/>
        <w:color w:val="7F7F7F" w:themeColor="text1" w:themeTint="80"/>
        <w:sz w:val="15"/>
        <w:szCs w:val="15"/>
        <w:lang w:val="en-US"/>
      </w:rPr>
      <w:t>.</w:t>
    </w:r>
    <w:r w:rsidRPr="00930374">
      <w:rPr>
        <w:i/>
        <w:iCs/>
        <w:color w:val="7F7F7F" w:themeColor="text1" w:themeTint="80"/>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F0919" w14:textId="77777777" w:rsidR="00D40E7E" w:rsidRDefault="00D40E7E" w:rsidP="00B91B54">
      <w:pPr>
        <w:spacing w:after="0" w:line="240" w:lineRule="auto"/>
      </w:pPr>
      <w:r>
        <w:separator/>
      </w:r>
    </w:p>
  </w:footnote>
  <w:footnote w:type="continuationSeparator" w:id="0">
    <w:p w14:paraId="2979F1A0" w14:textId="77777777" w:rsidR="00D40E7E" w:rsidRDefault="00D40E7E" w:rsidP="00B91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95158" w14:textId="77777777" w:rsidR="00400866" w:rsidRDefault="004008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ADFF8" w14:textId="77777777" w:rsidR="002D6608" w:rsidRPr="002621A0" w:rsidRDefault="002D6608" w:rsidP="00C1056D">
    <w:pPr>
      <w:pStyle w:val="Header"/>
      <w:jc w:val="center"/>
      <w:rPr>
        <w:i/>
        <w:iCs/>
        <w:sz w:val="2"/>
        <w:szCs w:val="2"/>
      </w:rPr>
    </w:pPr>
  </w:p>
  <w:p w14:paraId="782EF53F" w14:textId="03381765" w:rsidR="002D6608" w:rsidRPr="00C1056D" w:rsidRDefault="002D6608" w:rsidP="00C1056D">
    <w:pPr>
      <w:pStyle w:val="Header"/>
      <w:jc w:val="right"/>
      <w:rPr>
        <w:rFonts w:ascii="Avenir Book" w:hAnsi="Avenir Book"/>
        <w:b/>
        <w:bCs/>
        <w:i/>
        <w:iCs/>
        <w:color w:val="7F7F7F" w:themeColor="text1" w:themeTint="80"/>
        <w:sz w:val="16"/>
        <w:szCs w:val="16"/>
      </w:rPr>
    </w:pPr>
    <w:r>
      <w:rPr>
        <w:rFonts w:ascii="Avenir Book" w:hAnsi="Avenir Book"/>
        <w:b/>
        <w:bCs/>
        <w:i/>
        <w:iCs/>
        <w:color w:val="7F7F7F" w:themeColor="text1" w:themeTint="80"/>
        <w:sz w:val="16"/>
        <w:szCs w:val="16"/>
        <w:lang w:val="en-US"/>
      </w:rPr>
      <w:t>Module 2</w:t>
    </w:r>
    <w:r w:rsidRPr="00C1056D">
      <w:rPr>
        <w:rFonts w:ascii="Avenir Book" w:hAnsi="Avenir Book"/>
        <w:b/>
        <w:bCs/>
        <w:i/>
        <w:iCs/>
        <w:color w:val="7F7F7F" w:themeColor="text1" w:themeTint="80"/>
        <w:sz w:val="16"/>
        <w:szCs w:val="16"/>
        <w:lang w:val="en-US"/>
      </w:rPr>
      <w:t xml:space="preserve">: </w:t>
    </w:r>
    <w:r>
      <w:rPr>
        <w:rFonts w:ascii="Avenir Book" w:hAnsi="Avenir Book"/>
        <w:b/>
        <w:bCs/>
        <w:i/>
        <w:iCs/>
        <w:color w:val="7F7F7F" w:themeColor="text1" w:themeTint="80"/>
        <w:sz w:val="16"/>
        <w:szCs w:val="16"/>
        <w:lang w:val="en-US"/>
      </w:rPr>
      <w:t xml:space="preserve">Occupational </w:t>
    </w:r>
    <w:r w:rsidR="00C21DFF">
      <w:rPr>
        <w:rFonts w:ascii="Avenir Book" w:hAnsi="Avenir Book"/>
        <w:b/>
        <w:bCs/>
        <w:i/>
        <w:iCs/>
        <w:color w:val="7F7F7F" w:themeColor="text1" w:themeTint="80"/>
        <w:sz w:val="16"/>
        <w:szCs w:val="16"/>
        <w:lang w:val="en-US"/>
      </w:rPr>
      <w:t>health and safety</w:t>
    </w:r>
    <w:r w:rsidR="009F4E67">
      <w:rPr>
        <w:rFonts w:ascii="Avenir Book" w:hAnsi="Avenir Book"/>
        <w:b/>
        <w:bCs/>
        <w:i/>
        <w:iCs/>
        <w:color w:val="7F7F7F" w:themeColor="text1" w:themeTint="80"/>
        <w:sz w:val="16"/>
        <w:szCs w:val="16"/>
      </w:rPr>
      <w:t xml:space="preserve"> </w:t>
    </w:r>
    <w:r w:rsidR="00400866">
      <w:rPr>
        <w:rFonts w:ascii="Avenir Book" w:hAnsi="Avenir Book"/>
        <w:b/>
        <w:bCs/>
        <w:i/>
        <w:iCs/>
        <w:color w:val="7F7F7F" w:themeColor="text1" w:themeTint="80"/>
        <w:sz w:val="16"/>
        <w:szCs w:val="16"/>
        <w:lang w:val="en-US"/>
      </w:rPr>
      <w:t>– Solar electric technician training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56E97" w14:textId="77777777" w:rsidR="00400866" w:rsidRDefault="004008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73A0D"/>
    <w:multiLevelType w:val="hybridMultilevel"/>
    <w:tmpl w:val="69682C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E96806"/>
    <w:multiLevelType w:val="hybridMultilevel"/>
    <w:tmpl w:val="08C23F78"/>
    <w:lvl w:ilvl="0" w:tplc="04090001">
      <w:start w:val="1"/>
      <w:numFmt w:val="bullet"/>
      <w:lvlText w:val=""/>
      <w:lvlJc w:val="left"/>
      <w:pPr>
        <w:ind w:left="1059" w:hanging="360"/>
      </w:pPr>
      <w:rPr>
        <w:rFonts w:ascii="Symbol" w:hAnsi="Symbol" w:hint="default"/>
      </w:rPr>
    </w:lvl>
    <w:lvl w:ilvl="1" w:tplc="04090003" w:tentative="1">
      <w:start w:val="1"/>
      <w:numFmt w:val="bullet"/>
      <w:lvlText w:val="o"/>
      <w:lvlJc w:val="left"/>
      <w:pPr>
        <w:ind w:left="1779" w:hanging="360"/>
      </w:pPr>
      <w:rPr>
        <w:rFonts w:ascii="Courier New" w:hAnsi="Courier New" w:cs="Courier New" w:hint="default"/>
      </w:rPr>
    </w:lvl>
    <w:lvl w:ilvl="2" w:tplc="04090005" w:tentative="1">
      <w:start w:val="1"/>
      <w:numFmt w:val="bullet"/>
      <w:lvlText w:val=""/>
      <w:lvlJc w:val="left"/>
      <w:pPr>
        <w:ind w:left="2499" w:hanging="360"/>
      </w:pPr>
      <w:rPr>
        <w:rFonts w:ascii="Wingdings" w:hAnsi="Wingdings" w:hint="default"/>
      </w:rPr>
    </w:lvl>
    <w:lvl w:ilvl="3" w:tplc="04090001" w:tentative="1">
      <w:start w:val="1"/>
      <w:numFmt w:val="bullet"/>
      <w:lvlText w:val=""/>
      <w:lvlJc w:val="left"/>
      <w:pPr>
        <w:ind w:left="3219" w:hanging="360"/>
      </w:pPr>
      <w:rPr>
        <w:rFonts w:ascii="Symbol" w:hAnsi="Symbol" w:hint="default"/>
      </w:rPr>
    </w:lvl>
    <w:lvl w:ilvl="4" w:tplc="04090003" w:tentative="1">
      <w:start w:val="1"/>
      <w:numFmt w:val="bullet"/>
      <w:lvlText w:val="o"/>
      <w:lvlJc w:val="left"/>
      <w:pPr>
        <w:ind w:left="3939" w:hanging="360"/>
      </w:pPr>
      <w:rPr>
        <w:rFonts w:ascii="Courier New" w:hAnsi="Courier New" w:cs="Courier New" w:hint="default"/>
      </w:rPr>
    </w:lvl>
    <w:lvl w:ilvl="5" w:tplc="04090005" w:tentative="1">
      <w:start w:val="1"/>
      <w:numFmt w:val="bullet"/>
      <w:lvlText w:val=""/>
      <w:lvlJc w:val="left"/>
      <w:pPr>
        <w:ind w:left="4659" w:hanging="360"/>
      </w:pPr>
      <w:rPr>
        <w:rFonts w:ascii="Wingdings" w:hAnsi="Wingdings" w:hint="default"/>
      </w:rPr>
    </w:lvl>
    <w:lvl w:ilvl="6" w:tplc="04090001" w:tentative="1">
      <w:start w:val="1"/>
      <w:numFmt w:val="bullet"/>
      <w:lvlText w:val=""/>
      <w:lvlJc w:val="left"/>
      <w:pPr>
        <w:ind w:left="5379" w:hanging="360"/>
      </w:pPr>
      <w:rPr>
        <w:rFonts w:ascii="Symbol" w:hAnsi="Symbol" w:hint="default"/>
      </w:rPr>
    </w:lvl>
    <w:lvl w:ilvl="7" w:tplc="04090003" w:tentative="1">
      <w:start w:val="1"/>
      <w:numFmt w:val="bullet"/>
      <w:lvlText w:val="o"/>
      <w:lvlJc w:val="left"/>
      <w:pPr>
        <w:ind w:left="6099" w:hanging="360"/>
      </w:pPr>
      <w:rPr>
        <w:rFonts w:ascii="Courier New" w:hAnsi="Courier New" w:cs="Courier New" w:hint="default"/>
      </w:rPr>
    </w:lvl>
    <w:lvl w:ilvl="8" w:tplc="04090005" w:tentative="1">
      <w:start w:val="1"/>
      <w:numFmt w:val="bullet"/>
      <w:lvlText w:val=""/>
      <w:lvlJc w:val="left"/>
      <w:pPr>
        <w:ind w:left="6819" w:hanging="360"/>
      </w:pPr>
      <w:rPr>
        <w:rFonts w:ascii="Wingdings" w:hAnsi="Wingdings" w:hint="default"/>
      </w:rPr>
    </w:lvl>
  </w:abstractNum>
  <w:abstractNum w:abstractNumId="2" w15:restartNumberingAfterBreak="0">
    <w:nsid w:val="01FD6D51"/>
    <w:multiLevelType w:val="hybridMultilevel"/>
    <w:tmpl w:val="2B98B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2E5EDF"/>
    <w:multiLevelType w:val="hybridMultilevel"/>
    <w:tmpl w:val="BEBA7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EA6557"/>
    <w:multiLevelType w:val="hybridMultilevel"/>
    <w:tmpl w:val="76146EA8"/>
    <w:lvl w:ilvl="0" w:tplc="5426AFEC">
      <w:start w:val="1"/>
      <w:numFmt w:val="upperLetter"/>
      <w:lvlText w:val="%1."/>
      <w:lvlJc w:val="left"/>
      <w:pPr>
        <w:ind w:left="720" w:hanging="360"/>
      </w:pPr>
      <w:rPr>
        <w:rFonts w:ascii="Avenir Book" w:hAnsi="Avenir Book" w:cs="Arial"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D6B51"/>
    <w:multiLevelType w:val="hybridMultilevel"/>
    <w:tmpl w:val="AD52AA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5C0B46"/>
    <w:multiLevelType w:val="hybridMultilevel"/>
    <w:tmpl w:val="76F29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D17262"/>
    <w:multiLevelType w:val="hybridMultilevel"/>
    <w:tmpl w:val="39EC6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052AB9"/>
    <w:multiLevelType w:val="hybridMultilevel"/>
    <w:tmpl w:val="6EB0E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24E7B2B"/>
    <w:multiLevelType w:val="hybridMultilevel"/>
    <w:tmpl w:val="6158EA6C"/>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12852FB3"/>
    <w:multiLevelType w:val="hybridMultilevel"/>
    <w:tmpl w:val="6974E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8602CF"/>
    <w:multiLevelType w:val="hybridMultilevel"/>
    <w:tmpl w:val="F3A6A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2C377D"/>
    <w:multiLevelType w:val="hybridMultilevel"/>
    <w:tmpl w:val="D2AC8DC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BF07451"/>
    <w:multiLevelType w:val="hybridMultilevel"/>
    <w:tmpl w:val="3738E4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C017D78"/>
    <w:multiLevelType w:val="hybridMultilevel"/>
    <w:tmpl w:val="5C60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FA1222D"/>
    <w:multiLevelType w:val="hybridMultilevel"/>
    <w:tmpl w:val="8AF09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FBF2C1B"/>
    <w:multiLevelType w:val="hybridMultilevel"/>
    <w:tmpl w:val="617AF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FD90322"/>
    <w:multiLevelType w:val="hybridMultilevel"/>
    <w:tmpl w:val="BB90004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0BF0528"/>
    <w:multiLevelType w:val="hybridMultilevel"/>
    <w:tmpl w:val="E6BEA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A20124"/>
    <w:multiLevelType w:val="hybridMultilevel"/>
    <w:tmpl w:val="17545F0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6344DFF"/>
    <w:multiLevelType w:val="hybridMultilevel"/>
    <w:tmpl w:val="FDE28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8FB72CA"/>
    <w:multiLevelType w:val="hybridMultilevel"/>
    <w:tmpl w:val="2F3EB9B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EC574AB"/>
    <w:multiLevelType w:val="hybridMultilevel"/>
    <w:tmpl w:val="4D983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6523250"/>
    <w:multiLevelType w:val="hybridMultilevel"/>
    <w:tmpl w:val="C0E83ED8"/>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24" w15:restartNumberingAfterBreak="0">
    <w:nsid w:val="369771A8"/>
    <w:multiLevelType w:val="hybridMultilevel"/>
    <w:tmpl w:val="0908C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9EA090E"/>
    <w:multiLevelType w:val="hybridMultilevel"/>
    <w:tmpl w:val="0F3CB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B1A094B"/>
    <w:multiLevelType w:val="hybridMultilevel"/>
    <w:tmpl w:val="5AA26B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BA02785"/>
    <w:multiLevelType w:val="hybridMultilevel"/>
    <w:tmpl w:val="7DB28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7F1A10"/>
    <w:multiLevelType w:val="hybridMultilevel"/>
    <w:tmpl w:val="2312F2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FF2948"/>
    <w:multiLevelType w:val="hybridMultilevel"/>
    <w:tmpl w:val="DE1ED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19F20AD"/>
    <w:multiLevelType w:val="hybridMultilevel"/>
    <w:tmpl w:val="99D03C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315346A"/>
    <w:multiLevelType w:val="hybridMultilevel"/>
    <w:tmpl w:val="C4D22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E97F92"/>
    <w:multiLevelType w:val="hybridMultilevel"/>
    <w:tmpl w:val="C5946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2001A7"/>
    <w:multiLevelType w:val="hybridMultilevel"/>
    <w:tmpl w:val="238069F6"/>
    <w:lvl w:ilvl="0" w:tplc="04090001">
      <w:start w:val="1"/>
      <w:numFmt w:val="bullet"/>
      <w:lvlText w:val=""/>
      <w:lvlJc w:val="left"/>
      <w:pPr>
        <w:ind w:left="1059" w:hanging="360"/>
      </w:pPr>
      <w:rPr>
        <w:rFonts w:ascii="Symbol" w:hAnsi="Symbol" w:hint="default"/>
      </w:rPr>
    </w:lvl>
    <w:lvl w:ilvl="1" w:tplc="04090003" w:tentative="1">
      <w:start w:val="1"/>
      <w:numFmt w:val="bullet"/>
      <w:lvlText w:val="o"/>
      <w:lvlJc w:val="left"/>
      <w:pPr>
        <w:ind w:left="1779" w:hanging="360"/>
      </w:pPr>
      <w:rPr>
        <w:rFonts w:ascii="Courier New" w:hAnsi="Courier New" w:cs="Courier New" w:hint="default"/>
      </w:rPr>
    </w:lvl>
    <w:lvl w:ilvl="2" w:tplc="04090005" w:tentative="1">
      <w:start w:val="1"/>
      <w:numFmt w:val="bullet"/>
      <w:lvlText w:val=""/>
      <w:lvlJc w:val="left"/>
      <w:pPr>
        <w:ind w:left="2499" w:hanging="360"/>
      </w:pPr>
      <w:rPr>
        <w:rFonts w:ascii="Wingdings" w:hAnsi="Wingdings" w:hint="default"/>
      </w:rPr>
    </w:lvl>
    <w:lvl w:ilvl="3" w:tplc="04090001" w:tentative="1">
      <w:start w:val="1"/>
      <w:numFmt w:val="bullet"/>
      <w:lvlText w:val=""/>
      <w:lvlJc w:val="left"/>
      <w:pPr>
        <w:ind w:left="3219" w:hanging="360"/>
      </w:pPr>
      <w:rPr>
        <w:rFonts w:ascii="Symbol" w:hAnsi="Symbol" w:hint="default"/>
      </w:rPr>
    </w:lvl>
    <w:lvl w:ilvl="4" w:tplc="04090003" w:tentative="1">
      <w:start w:val="1"/>
      <w:numFmt w:val="bullet"/>
      <w:lvlText w:val="o"/>
      <w:lvlJc w:val="left"/>
      <w:pPr>
        <w:ind w:left="3939" w:hanging="360"/>
      </w:pPr>
      <w:rPr>
        <w:rFonts w:ascii="Courier New" w:hAnsi="Courier New" w:cs="Courier New" w:hint="default"/>
      </w:rPr>
    </w:lvl>
    <w:lvl w:ilvl="5" w:tplc="04090005" w:tentative="1">
      <w:start w:val="1"/>
      <w:numFmt w:val="bullet"/>
      <w:lvlText w:val=""/>
      <w:lvlJc w:val="left"/>
      <w:pPr>
        <w:ind w:left="4659" w:hanging="360"/>
      </w:pPr>
      <w:rPr>
        <w:rFonts w:ascii="Wingdings" w:hAnsi="Wingdings" w:hint="default"/>
      </w:rPr>
    </w:lvl>
    <w:lvl w:ilvl="6" w:tplc="04090001" w:tentative="1">
      <w:start w:val="1"/>
      <w:numFmt w:val="bullet"/>
      <w:lvlText w:val=""/>
      <w:lvlJc w:val="left"/>
      <w:pPr>
        <w:ind w:left="5379" w:hanging="360"/>
      </w:pPr>
      <w:rPr>
        <w:rFonts w:ascii="Symbol" w:hAnsi="Symbol" w:hint="default"/>
      </w:rPr>
    </w:lvl>
    <w:lvl w:ilvl="7" w:tplc="04090003" w:tentative="1">
      <w:start w:val="1"/>
      <w:numFmt w:val="bullet"/>
      <w:lvlText w:val="o"/>
      <w:lvlJc w:val="left"/>
      <w:pPr>
        <w:ind w:left="6099" w:hanging="360"/>
      </w:pPr>
      <w:rPr>
        <w:rFonts w:ascii="Courier New" w:hAnsi="Courier New" w:cs="Courier New" w:hint="default"/>
      </w:rPr>
    </w:lvl>
    <w:lvl w:ilvl="8" w:tplc="04090005" w:tentative="1">
      <w:start w:val="1"/>
      <w:numFmt w:val="bullet"/>
      <w:lvlText w:val=""/>
      <w:lvlJc w:val="left"/>
      <w:pPr>
        <w:ind w:left="6819" w:hanging="360"/>
      </w:pPr>
      <w:rPr>
        <w:rFonts w:ascii="Wingdings" w:hAnsi="Wingdings" w:hint="default"/>
      </w:rPr>
    </w:lvl>
  </w:abstractNum>
  <w:abstractNum w:abstractNumId="34" w15:restartNumberingAfterBreak="0">
    <w:nsid w:val="484F3E5D"/>
    <w:multiLevelType w:val="hybridMultilevel"/>
    <w:tmpl w:val="850CB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9254D24"/>
    <w:multiLevelType w:val="hybridMultilevel"/>
    <w:tmpl w:val="293664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6D2079"/>
    <w:multiLevelType w:val="hybridMultilevel"/>
    <w:tmpl w:val="7B1071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BC15FD2"/>
    <w:multiLevelType w:val="hybridMultilevel"/>
    <w:tmpl w:val="6D801F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D4D362B"/>
    <w:multiLevelType w:val="hybridMultilevel"/>
    <w:tmpl w:val="21A29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D910A40"/>
    <w:multiLevelType w:val="hybridMultilevel"/>
    <w:tmpl w:val="CEE0E0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EED2A7F"/>
    <w:multiLevelType w:val="hybridMultilevel"/>
    <w:tmpl w:val="E67A5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1E91D71"/>
    <w:multiLevelType w:val="hybridMultilevel"/>
    <w:tmpl w:val="9FFE6D5E"/>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3E25717"/>
    <w:multiLevelType w:val="hybridMultilevel"/>
    <w:tmpl w:val="82C2D8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54974"/>
    <w:multiLevelType w:val="hybridMultilevel"/>
    <w:tmpl w:val="72708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7354696"/>
    <w:multiLevelType w:val="hybridMultilevel"/>
    <w:tmpl w:val="6BF03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8F573A0"/>
    <w:multiLevelType w:val="hybridMultilevel"/>
    <w:tmpl w:val="29C6E5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9636E72"/>
    <w:multiLevelType w:val="hybridMultilevel"/>
    <w:tmpl w:val="CD26D7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9CF3029"/>
    <w:multiLevelType w:val="hybridMultilevel"/>
    <w:tmpl w:val="A46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AB51B1D"/>
    <w:multiLevelType w:val="hybridMultilevel"/>
    <w:tmpl w:val="9F063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C1B30F3"/>
    <w:multiLevelType w:val="hybridMultilevel"/>
    <w:tmpl w:val="5D8AD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36B41D1"/>
    <w:multiLevelType w:val="hybridMultilevel"/>
    <w:tmpl w:val="64E879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3E337C3"/>
    <w:multiLevelType w:val="hybridMultilevel"/>
    <w:tmpl w:val="C29A3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63F205B3"/>
    <w:multiLevelType w:val="hybridMultilevel"/>
    <w:tmpl w:val="88941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4446186"/>
    <w:multiLevelType w:val="hybridMultilevel"/>
    <w:tmpl w:val="21D41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5972AD4"/>
    <w:multiLevelType w:val="hybridMultilevel"/>
    <w:tmpl w:val="64CC81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A05711"/>
    <w:multiLevelType w:val="hybridMultilevel"/>
    <w:tmpl w:val="C6402E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90E1635"/>
    <w:multiLevelType w:val="hybridMultilevel"/>
    <w:tmpl w:val="2D1AA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A6A4462"/>
    <w:multiLevelType w:val="hybridMultilevel"/>
    <w:tmpl w:val="350460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D693062"/>
    <w:multiLevelType w:val="hybridMultilevel"/>
    <w:tmpl w:val="4AA61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0D2776A"/>
    <w:multiLevelType w:val="hybridMultilevel"/>
    <w:tmpl w:val="F870AC70"/>
    <w:lvl w:ilvl="0" w:tplc="B6C4F27C">
      <w:start w:val="1"/>
      <w:numFmt w:val="bullet"/>
      <w:lvlText w:val=""/>
      <w:lvlJc w:val="left"/>
      <w:pPr>
        <w:tabs>
          <w:tab w:val="num" w:pos="720"/>
        </w:tabs>
        <w:ind w:left="720" w:hanging="360"/>
      </w:pPr>
      <w:rPr>
        <w:rFonts w:ascii="Symbol" w:hAnsi="Symbol" w:hint="default"/>
      </w:rPr>
    </w:lvl>
    <w:lvl w:ilvl="1" w:tplc="132A8E9E" w:tentative="1">
      <w:start w:val="1"/>
      <w:numFmt w:val="bullet"/>
      <w:lvlText w:val=""/>
      <w:lvlJc w:val="left"/>
      <w:pPr>
        <w:tabs>
          <w:tab w:val="num" w:pos="1440"/>
        </w:tabs>
        <w:ind w:left="1440" w:hanging="360"/>
      </w:pPr>
      <w:rPr>
        <w:rFonts w:ascii="Symbol" w:hAnsi="Symbol" w:hint="default"/>
      </w:rPr>
    </w:lvl>
    <w:lvl w:ilvl="2" w:tplc="E2F6B6E2" w:tentative="1">
      <w:start w:val="1"/>
      <w:numFmt w:val="bullet"/>
      <w:lvlText w:val=""/>
      <w:lvlJc w:val="left"/>
      <w:pPr>
        <w:tabs>
          <w:tab w:val="num" w:pos="2160"/>
        </w:tabs>
        <w:ind w:left="2160" w:hanging="360"/>
      </w:pPr>
      <w:rPr>
        <w:rFonts w:ascii="Symbol" w:hAnsi="Symbol" w:hint="default"/>
      </w:rPr>
    </w:lvl>
    <w:lvl w:ilvl="3" w:tplc="B386D212" w:tentative="1">
      <w:start w:val="1"/>
      <w:numFmt w:val="bullet"/>
      <w:lvlText w:val=""/>
      <w:lvlJc w:val="left"/>
      <w:pPr>
        <w:tabs>
          <w:tab w:val="num" w:pos="2880"/>
        </w:tabs>
        <w:ind w:left="2880" w:hanging="360"/>
      </w:pPr>
      <w:rPr>
        <w:rFonts w:ascii="Symbol" w:hAnsi="Symbol" w:hint="default"/>
      </w:rPr>
    </w:lvl>
    <w:lvl w:ilvl="4" w:tplc="9864D446" w:tentative="1">
      <w:start w:val="1"/>
      <w:numFmt w:val="bullet"/>
      <w:lvlText w:val=""/>
      <w:lvlJc w:val="left"/>
      <w:pPr>
        <w:tabs>
          <w:tab w:val="num" w:pos="3600"/>
        </w:tabs>
        <w:ind w:left="3600" w:hanging="360"/>
      </w:pPr>
      <w:rPr>
        <w:rFonts w:ascii="Symbol" w:hAnsi="Symbol" w:hint="default"/>
      </w:rPr>
    </w:lvl>
    <w:lvl w:ilvl="5" w:tplc="33B86F5E" w:tentative="1">
      <w:start w:val="1"/>
      <w:numFmt w:val="bullet"/>
      <w:lvlText w:val=""/>
      <w:lvlJc w:val="left"/>
      <w:pPr>
        <w:tabs>
          <w:tab w:val="num" w:pos="4320"/>
        </w:tabs>
        <w:ind w:left="4320" w:hanging="360"/>
      </w:pPr>
      <w:rPr>
        <w:rFonts w:ascii="Symbol" w:hAnsi="Symbol" w:hint="default"/>
      </w:rPr>
    </w:lvl>
    <w:lvl w:ilvl="6" w:tplc="EAC4EA9A" w:tentative="1">
      <w:start w:val="1"/>
      <w:numFmt w:val="bullet"/>
      <w:lvlText w:val=""/>
      <w:lvlJc w:val="left"/>
      <w:pPr>
        <w:tabs>
          <w:tab w:val="num" w:pos="5040"/>
        </w:tabs>
        <w:ind w:left="5040" w:hanging="360"/>
      </w:pPr>
      <w:rPr>
        <w:rFonts w:ascii="Symbol" w:hAnsi="Symbol" w:hint="default"/>
      </w:rPr>
    </w:lvl>
    <w:lvl w:ilvl="7" w:tplc="C084223A" w:tentative="1">
      <w:start w:val="1"/>
      <w:numFmt w:val="bullet"/>
      <w:lvlText w:val=""/>
      <w:lvlJc w:val="left"/>
      <w:pPr>
        <w:tabs>
          <w:tab w:val="num" w:pos="5760"/>
        </w:tabs>
        <w:ind w:left="5760" w:hanging="360"/>
      </w:pPr>
      <w:rPr>
        <w:rFonts w:ascii="Symbol" w:hAnsi="Symbol" w:hint="default"/>
      </w:rPr>
    </w:lvl>
    <w:lvl w:ilvl="8" w:tplc="522A9980" w:tentative="1">
      <w:start w:val="1"/>
      <w:numFmt w:val="bullet"/>
      <w:lvlText w:val=""/>
      <w:lvlJc w:val="left"/>
      <w:pPr>
        <w:tabs>
          <w:tab w:val="num" w:pos="6480"/>
        </w:tabs>
        <w:ind w:left="6480" w:hanging="360"/>
      </w:pPr>
      <w:rPr>
        <w:rFonts w:ascii="Symbol" w:hAnsi="Symbol" w:hint="default"/>
      </w:rPr>
    </w:lvl>
  </w:abstractNum>
  <w:abstractNum w:abstractNumId="60" w15:restartNumberingAfterBreak="0">
    <w:nsid w:val="72B715FD"/>
    <w:multiLevelType w:val="hybridMultilevel"/>
    <w:tmpl w:val="D26E7674"/>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73782262"/>
    <w:multiLevelType w:val="hybridMultilevel"/>
    <w:tmpl w:val="975885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39039A1"/>
    <w:multiLevelType w:val="hybridMultilevel"/>
    <w:tmpl w:val="E738CF3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63" w15:restartNumberingAfterBreak="0">
    <w:nsid w:val="74E556FD"/>
    <w:multiLevelType w:val="hybridMultilevel"/>
    <w:tmpl w:val="478C248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79D21D7"/>
    <w:multiLevelType w:val="hybridMultilevel"/>
    <w:tmpl w:val="10ECA3A0"/>
    <w:lvl w:ilvl="0" w:tplc="08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7F94C2D"/>
    <w:multiLevelType w:val="hybridMultilevel"/>
    <w:tmpl w:val="C5B07998"/>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6" w15:restartNumberingAfterBreak="0">
    <w:nsid w:val="7A32144E"/>
    <w:multiLevelType w:val="hybridMultilevel"/>
    <w:tmpl w:val="747AE0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7D7D771F"/>
    <w:multiLevelType w:val="hybridMultilevel"/>
    <w:tmpl w:val="97E814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E816D22"/>
    <w:multiLevelType w:val="hybridMultilevel"/>
    <w:tmpl w:val="070CA7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30300372">
    <w:abstractNumId w:val="40"/>
  </w:num>
  <w:num w:numId="2" w16cid:durableId="1374039647">
    <w:abstractNumId w:val="55"/>
  </w:num>
  <w:num w:numId="3" w16cid:durableId="1419595769">
    <w:abstractNumId w:val="42"/>
  </w:num>
  <w:num w:numId="4" w16cid:durableId="1327321269">
    <w:abstractNumId w:val="49"/>
  </w:num>
  <w:num w:numId="5" w16cid:durableId="1318150289">
    <w:abstractNumId w:val="44"/>
  </w:num>
  <w:num w:numId="6" w16cid:durableId="1098061640">
    <w:abstractNumId w:val="56"/>
  </w:num>
  <w:num w:numId="7" w16cid:durableId="415712878">
    <w:abstractNumId w:val="26"/>
  </w:num>
  <w:num w:numId="8" w16cid:durableId="2009479269">
    <w:abstractNumId w:val="6"/>
  </w:num>
  <w:num w:numId="9" w16cid:durableId="977952938">
    <w:abstractNumId w:val="16"/>
  </w:num>
  <w:num w:numId="10" w16cid:durableId="972175557">
    <w:abstractNumId w:val="0"/>
  </w:num>
  <w:num w:numId="11" w16cid:durableId="1650741486">
    <w:abstractNumId w:val="46"/>
  </w:num>
  <w:num w:numId="12" w16cid:durableId="191648663">
    <w:abstractNumId w:val="43"/>
  </w:num>
  <w:num w:numId="13" w16cid:durableId="662977439">
    <w:abstractNumId w:val="51"/>
  </w:num>
  <w:num w:numId="14" w16cid:durableId="1272787548">
    <w:abstractNumId w:val="8"/>
  </w:num>
  <w:num w:numId="15" w16cid:durableId="1857038007">
    <w:abstractNumId w:val="64"/>
  </w:num>
  <w:num w:numId="16" w16cid:durableId="265620456">
    <w:abstractNumId w:val="29"/>
  </w:num>
  <w:num w:numId="17" w16cid:durableId="897282122">
    <w:abstractNumId w:val="20"/>
  </w:num>
  <w:num w:numId="18" w16cid:durableId="1356735712">
    <w:abstractNumId w:val="36"/>
  </w:num>
  <w:num w:numId="19" w16cid:durableId="1251550672">
    <w:abstractNumId w:val="53"/>
  </w:num>
  <w:num w:numId="20" w16cid:durableId="425657867">
    <w:abstractNumId w:val="50"/>
  </w:num>
  <w:num w:numId="21" w16cid:durableId="552428030">
    <w:abstractNumId w:val="59"/>
  </w:num>
  <w:num w:numId="22" w16cid:durableId="594441561">
    <w:abstractNumId w:val="54"/>
  </w:num>
  <w:num w:numId="23" w16cid:durableId="543686846">
    <w:abstractNumId w:val="34"/>
  </w:num>
  <w:num w:numId="24" w16cid:durableId="61566461">
    <w:abstractNumId w:val="68"/>
  </w:num>
  <w:num w:numId="25" w16cid:durableId="67579093">
    <w:abstractNumId w:val="22"/>
  </w:num>
  <w:num w:numId="26" w16cid:durableId="713311381">
    <w:abstractNumId w:val="11"/>
  </w:num>
  <w:num w:numId="27" w16cid:durableId="231277325">
    <w:abstractNumId w:val="3"/>
  </w:num>
  <w:num w:numId="28" w16cid:durableId="636683189">
    <w:abstractNumId w:val="14"/>
  </w:num>
  <w:num w:numId="29" w16cid:durableId="1878618914">
    <w:abstractNumId w:val="25"/>
  </w:num>
  <w:num w:numId="30" w16cid:durableId="897399714">
    <w:abstractNumId w:val="37"/>
  </w:num>
  <w:num w:numId="31" w16cid:durableId="359086527">
    <w:abstractNumId w:val="39"/>
  </w:num>
  <w:num w:numId="32" w16cid:durableId="811406221">
    <w:abstractNumId w:val="13"/>
  </w:num>
  <w:num w:numId="33" w16cid:durableId="1838298917">
    <w:abstractNumId w:val="24"/>
  </w:num>
  <w:num w:numId="34" w16cid:durableId="433402940">
    <w:abstractNumId w:val="15"/>
  </w:num>
  <w:num w:numId="35" w16cid:durableId="2013802418">
    <w:abstractNumId w:val="10"/>
  </w:num>
  <w:num w:numId="36" w16cid:durableId="146284043">
    <w:abstractNumId w:val="30"/>
  </w:num>
  <w:num w:numId="37" w16cid:durableId="1121606189">
    <w:abstractNumId w:val="45"/>
  </w:num>
  <w:num w:numId="38" w16cid:durableId="1061253678">
    <w:abstractNumId w:val="28"/>
  </w:num>
  <w:num w:numId="39" w16cid:durableId="655454387">
    <w:abstractNumId w:val="65"/>
  </w:num>
  <w:num w:numId="40" w16cid:durableId="2000040717">
    <w:abstractNumId w:val="12"/>
  </w:num>
  <w:num w:numId="41" w16cid:durableId="1027104845">
    <w:abstractNumId w:val="5"/>
  </w:num>
  <w:num w:numId="42" w16cid:durableId="1933127910">
    <w:abstractNumId w:val="61"/>
  </w:num>
  <w:num w:numId="43" w16cid:durableId="1700663325">
    <w:abstractNumId w:val="67"/>
  </w:num>
  <w:num w:numId="44" w16cid:durableId="1382287752">
    <w:abstractNumId w:val="4"/>
  </w:num>
  <w:num w:numId="45" w16cid:durableId="491064429">
    <w:abstractNumId w:val="2"/>
  </w:num>
  <w:num w:numId="46" w16cid:durableId="1031372365">
    <w:abstractNumId w:val="47"/>
  </w:num>
  <w:num w:numId="47" w16cid:durableId="1580096649">
    <w:abstractNumId w:val="23"/>
  </w:num>
  <w:num w:numId="48" w16cid:durableId="1879849593">
    <w:abstractNumId w:val="31"/>
  </w:num>
  <w:num w:numId="49" w16cid:durableId="240877011">
    <w:abstractNumId w:val="32"/>
  </w:num>
  <w:num w:numId="50" w16cid:durableId="1511217681">
    <w:abstractNumId w:val="18"/>
  </w:num>
  <w:num w:numId="51" w16cid:durableId="831986432">
    <w:abstractNumId w:val="48"/>
  </w:num>
  <w:num w:numId="52" w16cid:durableId="1360207184">
    <w:abstractNumId w:val="33"/>
  </w:num>
  <w:num w:numId="53" w16cid:durableId="1759718258">
    <w:abstractNumId w:val="58"/>
  </w:num>
  <w:num w:numId="54" w16cid:durableId="147207558">
    <w:abstractNumId w:val="1"/>
  </w:num>
  <w:num w:numId="55" w16cid:durableId="946086072">
    <w:abstractNumId w:val="52"/>
  </w:num>
  <w:num w:numId="56" w16cid:durableId="749885791">
    <w:abstractNumId w:val="62"/>
  </w:num>
  <w:num w:numId="57" w16cid:durableId="1481195285">
    <w:abstractNumId w:val="38"/>
  </w:num>
  <w:num w:numId="58" w16cid:durableId="936793209">
    <w:abstractNumId w:val="57"/>
  </w:num>
  <w:num w:numId="59" w16cid:durableId="45033026">
    <w:abstractNumId w:val="7"/>
  </w:num>
  <w:num w:numId="60" w16cid:durableId="1661620774">
    <w:abstractNumId w:val="27"/>
  </w:num>
  <w:num w:numId="61" w16cid:durableId="322008081">
    <w:abstractNumId w:val="17"/>
  </w:num>
  <w:num w:numId="62" w16cid:durableId="389422208">
    <w:abstractNumId w:val="63"/>
  </w:num>
  <w:num w:numId="63" w16cid:durableId="359093618">
    <w:abstractNumId w:val="66"/>
  </w:num>
  <w:num w:numId="64" w16cid:durableId="1324356796">
    <w:abstractNumId w:val="9"/>
  </w:num>
  <w:num w:numId="65" w16cid:durableId="990407700">
    <w:abstractNumId w:val="19"/>
  </w:num>
  <w:num w:numId="66" w16cid:durableId="713968293">
    <w:abstractNumId w:val="41"/>
  </w:num>
  <w:num w:numId="67" w16cid:durableId="1940062965">
    <w:abstractNumId w:val="21"/>
  </w:num>
  <w:num w:numId="68" w16cid:durableId="795758419">
    <w:abstractNumId w:val="60"/>
  </w:num>
  <w:num w:numId="69" w16cid:durableId="411390822">
    <w:abstractNumId w:val="3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TQ0NzQ1MzA2MDExMDZU0lEKTi0uzszPAykwtKwFAOPiTbUtAAAA"/>
  </w:docVars>
  <w:rsids>
    <w:rsidRoot w:val="00784D89"/>
    <w:rsid w:val="00002D86"/>
    <w:rsid w:val="000036EA"/>
    <w:rsid w:val="00005B99"/>
    <w:rsid w:val="0001164A"/>
    <w:rsid w:val="00011FB8"/>
    <w:rsid w:val="0001380C"/>
    <w:rsid w:val="00015914"/>
    <w:rsid w:val="0001608A"/>
    <w:rsid w:val="00017270"/>
    <w:rsid w:val="00021293"/>
    <w:rsid w:val="00026867"/>
    <w:rsid w:val="00031047"/>
    <w:rsid w:val="000367B3"/>
    <w:rsid w:val="000440CE"/>
    <w:rsid w:val="00045D8C"/>
    <w:rsid w:val="000465AC"/>
    <w:rsid w:val="00057A60"/>
    <w:rsid w:val="00061CC1"/>
    <w:rsid w:val="00062FDD"/>
    <w:rsid w:val="00067F16"/>
    <w:rsid w:val="000826E1"/>
    <w:rsid w:val="00084191"/>
    <w:rsid w:val="0008789C"/>
    <w:rsid w:val="00092E22"/>
    <w:rsid w:val="0009304F"/>
    <w:rsid w:val="00093309"/>
    <w:rsid w:val="000B010F"/>
    <w:rsid w:val="000B1DCE"/>
    <w:rsid w:val="000B4C62"/>
    <w:rsid w:val="000B7BDF"/>
    <w:rsid w:val="000C071D"/>
    <w:rsid w:val="000D57C1"/>
    <w:rsid w:val="000F7223"/>
    <w:rsid w:val="001228E9"/>
    <w:rsid w:val="00123DC7"/>
    <w:rsid w:val="00125BDC"/>
    <w:rsid w:val="0013719B"/>
    <w:rsid w:val="00140DFE"/>
    <w:rsid w:val="00141BC0"/>
    <w:rsid w:val="001433C7"/>
    <w:rsid w:val="00144A09"/>
    <w:rsid w:val="0014636B"/>
    <w:rsid w:val="001516A7"/>
    <w:rsid w:val="001535B4"/>
    <w:rsid w:val="0015403E"/>
    <w:rsid w:val="00154C1E"/>
    <w:rsid w:val="0015709B"/>
    <w:rsid w:val="0016006C"/>
    <w:rsid w:val="00166517"/>
    <w:rsid w:val="00180C1A"/>
    <w:rsid w:val="00185382"/>
    <w:rsid w:val="0019245A"/>
    <w:rsid w:val="00193DE6"/>
    <w:rsid w:val="001950BA"/>
    <w:rsid w:val="001A6F85"/>
    <w:rsid w:val="001C1091"/>
    <w:rsid w:val="001C3375"/>
    <w:rsid w:val="001C3C96"/>
    <w:rsid w:val="001C4F72"/>
    <w:rsid w:val="001D374B"/>
    <w:rsid w:val="001D3D9A"/>
    <w:rsid w:val="001D428C"/>
    <w:rsid w:val="001D60DE"/>
    <w:rsid w:val="001F4657"/>
    <w:rsid w:val="00211157"/>
    <w:rsid w:val="002125B6"/>
    <w:rsid w:val="00212992"/>
    <w:rsid w:val="00220750"/>
    <w:rsid w:val="002221A2"/>
    <w:rsid w:val="002226DA"/>
    <w:rsid w:val="00237E15"/>
    <w:rsid w:val="00242319"/>
    <w:rsid w:val="00252108"/>
    <w:rsid w:val="00252395"/>
    <w:rsid w:val="00254D20"/>
    <w:rsid w:val="002601EB"/>
    <w:rsid w:val="0026493C"/>
    <w:rsid w:val="00266ED5"/>
    <w:rsid w:val="00271FC8"/>
    <w:rsid w:val="00272E98"/>
    <w:rsid w:val="00275BBA"/>
    <w:rsid w:val="00276C12"/>
    <w:rsid w:val="002843B9"/>
    <w:rsid w:val="00285CCF"/>
    <w:rsid w:val="002866C4"/>
    <w:rsid w:val="0029530E"/>
    <w:rsid w:val="002978AD"/>
    <w:rsid w:val="002C427E"/>
    <w:rsid w:val="002D234A"/>
    <w:rsid w:val="002D6608"/>
    <w:rsid w:val="002D7D70"/>
    <w:rsid w:val="002E1498"/>
    <w:rsid w:val="002E2F52"/>
    <w:rsid w:val="002F16B9"/>
    <w:rsid w:val="002F3730"/>
    <w:rsid w:val="0030366D"/>
    <w:rsid w:val="003047C4"/>
    <w:rsid w:val="003110A3"/>
    <w:rsid w:val="00315FFD"/>
    <w:rsid w:val="0032063C"/>
    <w:rsid w:val="003244D7"/>
    <w:rsid w:val="00332F27"/>
    <w:rsid w:val="00335F32"/>
    <w:rsid w:val="00336F9D"/>
    <w:rsid w:val="00342E6F"/>
    <w:rsid w:val="003608E8"/>
    <w:rsid w:val="00365351"/>
    <w:rsid w:val="00371EF4"/>
    <w:rsid w:val="003745F4"/>
    <w:rsid w:val="00376393"/>
    <w:rsid w:val="003773DB"/>
    <w:rsid w:val="00395765"/>
    <w:rsid w:val="003A7FD3"/>
    <w:rsid w:val="003B49F9"/>
    <w:rsid w:val="003C0F4C"/>
    <w:rsid w:val="003D4797"/>
    <w:rsid w:val="003D4D9B"/>
    <w:rsid w:val="003D60B4"/>
    <w:rsid w:val="003E0C45"/>
    <w:rsid w:val="003E4001"/>
    <w:rsid w:val="003F01F4"/>
    <w:rsid w:val="003F040F"/>
    <w:rsid w:val="00400866"/>
    <w:rsid w:val="004031E6"/>
    <w:rsid w:val="00404CEE"/>
    <w:rsid w:val="00411449"/>
    <w:rsid w:val="00415297"/>
    <w:rsid w:val="004155E5"/>
    <w:rsid w:val="004173A8"/>
    <w:rsid w:val="00420B47"/>
    <w:rsid w:val="004244DD"/>
    <w:rsid w:val="00431AED"/>
    <w:rsid w:val="0043357B"/>
    <w:rsid w:val="0044041A"/>
    <w:rsid w:val="004420BF"/>
    <w:rsid w:val="00442C2A"/>
    <w:rsid w:val="00442FEB"/>
    <w:rsid w:val="0044785A"/>
    <w:rsid w:val="0045138A"/>
    <w:rsid w:val="00454509"/>
    <w:rsid w:val="00456153"/>
    <w:rsid w:val="00461AD7"/>
    <w:rsid w:val="004657BF"/>
    <w:rsid w:val="00471CFC"/>
    <w:rsid w:val="00473A72"/>
    <w:rsid w:val="00475786"/>
    <w:rsid w:val="00480358"/>
    <w:rsid w:val="00487F6E"/>
    <w:rsid w:val="00495046"/>
    <w:rsid w:val="004959CD"/>
    <w:rsid w:val="00497E97"/>
    <w:rsid w:val="004A02C8"/>
    <w:rsid w:val="004A4AD7"/>
    <w:rsid w:val="004A5AAD"/>
    <w:rsid w:val="004A66AA"/>
    <w:rsid w:val="004A72E9"/>
    <w:rsid w:val="004B00A7"/>
    <w:rsid w:val="004B33C2"/>
    <w:rsid w:val="004B6A96"/>
    <w:rsid w:val="004C265C"/>
    <w:rsid w:val="004D0064"/>
    <w:rsid w:val="004D03FA"/>
    <w:rsid w:val="004D4C96"/>
    <w:rsid w:val="004D5675"/>
    <w:rsid w:val="004D5925"/>
    <w:rsid w:val="004F2B88"/>
    <w:rsid w:val="004F3AC6"/>
    <w:rsid w:val="004F42D7"/>
    <w:rsid w:val="004F48E7"/>
    <w:rsid w:val="004F4F6A"/>
    <w:rsid w:val="00504D12"/>
    <w:rsid w:val="00505497"/>
    <w:rsid w:val="005063BC"/>
    <w:rsid w:val="005133C3"/>
    <w:rsid w:val="00525441"/>
    <w:rsid w:val="005368F4"/>
    <w:rsid w:val="005423DD"/>
    <w:rsid w:val="0054452A"/>
    <w:rsid w:val="00544FE7"/>
    <w:rsid w:val="00545054"/>
    <w:rsid w:val="00547CC8"/>
    <w:rsid w:val="0055330C"/>
    <w:rsid w:val="00555FFE"/>
    <w:rsid w:val="00565340"/>
    <w:rsid w:val="00565FEE"/>
    <w:rsid w:val="00591F09"/>
    <w:rsid w:val="005A0A52"/>
    <w:rsid w:val="005A469B"/>
    <w:rsid w:val="005A644D"/>
    <w:rsid w:val="005B0071"/>
    <w:rsid w:val="005B3201"/>
    <w:rsid w:val="005B5D95"/>
    <w:rsid w:val="005B6C63"/>
    <w:rsid w:val="005C3FB0"/>
    <w:rsid w:val="005D4349"/>
    <w:rsid w:val="005D7391"/>
    <w:rsid w:val="005F3B35"/>
    <w:rsid w:val="005F4F28"/>
    <w:rsid w:val="00617BE5"/>
    <w:rsid w:val="00621493"/>
    <w:rsid w:val="006215FB"/>
    <w:rsid w:val="006219F4"/>
    <w:rsid w:val="00634A78"/>
    <w:rsid w:val="00641007"/>
    <w:rsid w:val="00647D1F"/>
    <w:rsid w:val="006561F6"/>
    <w:rsid w:val="00661A8A"/>
    <w:rsid w:val="0067108C"/>
    <w:rsid w:val="00671E87"/>
    <w:rsid w:val="00683713"/>
    <w:rsid w:val="0069170E"/>
    <w:rsid w:val="00694D62"/>
    <w:rsid w:val="00695E46"/>
    <w:rsid w:val="0069709D"/>
    <w:rsid w:val="006A1D42"/>
    <w:rsid w:val="006A4A8B"/>
    <w:rsid w:val="006B071E"/>
    <w:rsid w:val="006B386C"/>
    <w:rsid w:val="006B7773"/>
    <w:rsid w:val="006B7D62"/>
    <w:rsid w:val="006C1CED"/>
    <w:rsid w:val="006C2067"/>
    <w:rsid w:val="006C692A"/>
    <w:rsid w:val="006D3D7C"/>
    <w:rsid w:val="006D63E1"/>
    <w:rsid w:val="006D7408"/>
    <w:rsid w:val="006E365D"/>
    <w:rsid w:val="006E5831"/>
    <w:rsid w:val="006F0F14"/>
    <w:rsid w:val="006F6A6F"/>
    <w:rsid w:val="0070009F"/>
    <w:rsid w:val="00700E78"/>
    <w:rsid w:val="0070182C"/>
    <w:rsid w:val="00704F5A"/>
    <w:rsid w:val="00706A7C"/>
    <w:rsid w:val="00707283"/>
    <w:rsid w:val="007108BE"/>
    <w:rsid w:val="00712F3D"/>
    <w:rsid w:val="00716444"/>
    <w:rsid w:val="007173F6"/>
    <w:rsid w:val="00720028"/>
    <w:rsid w:val="00725044"/>
    <w:rsid w:val="00730DC0"/>
    <w:rsid w:val="00740391"/>
    <w:rsid w:val="00741DA3"/>
    <w:rsid w:val="007518FF"/>
    <w:rsid w:val="007528D1"/>
    <w:rsid w:val="00765409"/>
    <w:rsid w:val="00773533"/>
    <w:rsid w:val="0077410B"/>
    <w:rsid w:val="00777761"/>
    <w:rsid w:val="00783952"/>
    <w:rsid w:val="0078426E"/>
    <w:rsid w:val="007845C2"/>
    <w:rsid w:val="00784CA0"/>
    <w:rsid w:val="00784D89"/>
    <w:rsid w:val="00786C28"/>
    <w:rsid w:val="00786F0E"/>
    <w:rsid w:val="0079177A"/>
    <w:rsid w:val="007939A4"/>
    <w:rsid w:val="007979F9"/>
    <w:rsid w:val="007A0190"/>
    <w:rsid w:val="007B6BCB"/>
    <w:rsid w:val="007C25CC"/>
    <w:rsid w:val="007C5BB1"/>
    <w:rsid w:val="007D0A86"/>
    <w:rsid w:val="007D7C18"/>
    <w:rsid w:val="007E7AF3"/>
    <w:rsid w:val="007F26D7"/>
    <w:rsid w:val="00800731"/>
    <w:rsid w:val="00810085"/>
    <w:rsid w:val="0081008D"/>
    <w:rsid w:val="008134DE"/>
    <w:rsid w:val="00815C6E"/>
    <w:rsid w:val="008270BA"/>
    <w:rsid w:val="0083587E"/>
    <w:rsid w:val="00837182"/>
    <w:rsid w:val="00837AD0"/>
    <w:rsid w:val="0084178B"/>
    <w:rsid w:val="00842FAA"/>
    <w:rsid w:val="00846FFE"/>
    <w:rsid w:val="00851346"/>
    <w:rsid w:val="008709A1"/>
    <w:rsid w:val="0087327E"/>
    <w:rsid w:val="00876DBB"/>
    <w:rsid w:val="00877E9E"/>
    <w:rsid w:val="00880AF0"/>
    <w:rsid w:val="00881DF9"/>
    <w:rsid w:val="00882BA5"/>
    <w:rsid w:val="00892B9C"/>
    <w:rsid w:val="00897D9C"/>
    <w:rsid w:val="008A7AE5"/>
    <w:rsid w:val="008A7F7E"/>
    <w:rsid w:val="008B5DE6"/>
    <w:rsid w:val="008C4DAF"/>
    <w:rsid w:val="008D1B03"/>
    <w:rsid w:val="008E0B34"/>
    <w:rsid w:val="008E33B5"/>
    <w:rsid w:val="008F18EB"/>
    <w:rsid w:val="008F67E0"/>
    <w:rsid w:val="0090585D"/>
    <w:rsid w:val="009141C6"/>
    <w:rsid w:val="00916140"/>
    <w:rsid w:val="00922A5F"/>
    <w:rsid w:val="009333A7"/>
    <w:rsid w:val="00947887"/>
    <w:rsid w:val="00955B80"/>
    <w:rsid w:val="009705A6"/>
    <w:rsid w:val="00970EEF"/>
    <w:rsid w:val="009731C6"/>
    <w:rsid w:val="009855C3"/>
    <w:rsid w:val="00996202"/>
    <w:rsid w:val="00996243"/>
    <w:rsid w:val="009A197F"/>
    <w:rsid w:val="009A3552"/>
    <w:rsid w:val="009A4FF1"/>
    <w:rsid w:val="009A6CCB"/>
    <w:rsid w:val="009A7E2C"/>
    <w:rsid w:val="009B7247"/>
    <w:rsid w:val="009D3288"/>
    <w:rsid w:val="009D3295"/>
    <w:rsid w:val="009E5CD3"/>
    <w:rsid w:val="009F06CE"/>
    <w:rsid w:val="009F4E67"/>
    <w:rsid w:val="009F78B2"/>
    <w:rsid w:val="00A00BD6"/>
    <w:rsid w:val="00A151AC"/>
    <w:rsid w:val="00A2250D"/>
    <w:rsid w:val="00A24828"/>
    <w:rsid w:val="00A27C0B"/>
    <w:rsid w:val="00A312BE"/>
    <w:rsid w:val="00A324E2"/>
    <w:rsid w:val="00A342DF"/>
    <w:rsid w:val="00A563AA"/>
    <w:rsid w:val="00A57D68"/>
    <w:rsid w:val="00A6560C"/>
    <w:rsid w:val="00A668B2"/>
    <w:rsid w:val="00A74E8F"/>
    <w:rsid w:val="00A766F0"/>
    <w:rsid w:val="00A76B42"/>
    <w:rsid w:val="00A77F46"/>
    <w:rsid w:val="00A80C3B"/>
    <w:rsid w:val="00A82D1E"/>
    <w:rsid w:val="00A92054"/>
    <w:rsid w:val="00A946F3"/>
    <w:rsid w:val="00A94E03"/>
    <w:rsid w:val="00A960E7"/>
    <w:rsid w:val="00AA152B"/>
    <w:rsid w:val="00AB5353"/>
    <w:rsid w:val="00AB5DE6"/>
    <w:rsid w:val="00AC21B3"/>
    <w:rsid w:val="00AC2762"/>
    <w:rsid w:val="00AC3F8C"/>
    <w:rsid w:val="00AD2A98"/>
    <w:rsid w:val="00AD6745"/>
    <w:rsid w:val="00AE59F2"/>
    <w:rsid w:val="00AF1B81"/>
    <w:rsid w:val="00AF423E"/>
    <w:rsid w:val="00AF59D6"/>
    <w:rsid w:val="00B003D5"/>
    <w:rsid w:val="00B10EAF"/>
    <w:rsid w:val="00B126EF"/>
    <w:rsid w:val="00B16E29"/>
    <w:rsid w:val="00B24BAC"/>
    <w:rsid w:val="00B36E4E"/>
    <w:rsid w:val="00B51E65"/>
    <w:rsid w:val="00B5313B"/>
    <w:rsid w:val="00B72341"/>
    <w:rsid w:val="00B72575"/>
    <w:rsid w:val="00B7608F"/>
    <w:rsid w:val="00B848EE"/>
    <w:rsid w:val="00B91B54"/>
    <w:rsid w:val="00B94315"/>
    <w:rsid w:val="00BA0E9D"/>
    <w:rsid w:val="00BA2820"/>
    <w:rsid w:val="00BA2BC9"/>
    <w:rsid w:val="00BA4DD8"/>
    <w:rsid w:val="00BA65D9"/>
    <w:rsid w:val="00BB6993"/>
    <w:rsid w:val="00BB6EDC"/>
    <w:rsid w:val="00BC06ED"/>
    <w:rsid w:val="00BD10C8"/>
    <w:rsid w:val="00BD13AC"/>
    <w:rsid w:val="00BD21F0"/>
    <w:rsid w:val="00BD78AE"/>
    <w:rsid w:val="00BD7B5B"/>
    <w:rsid w:val="00BE049A"/>
    <w:rsid w:val="00BE35CF"/>
    <w:rsid w:val="00BE76A7"/>
    <w:rsid w:val="00BF0A64"/>
    <w:rsid w:val="00C027F6"/>
    <w:rsid w:val="00C1056D"/>
    <w:rsid w:val="00C21DFF"/>
    <w:rsid w:val="00C30B4E"/>
    <w:rsid w:val="00C408A2"/>
    <w:rsid w:val="00C4187F"/>
    <w:rsid w:val="00C42C2D"/>
    <w:rsid w:val="00C44B3F"/>
    <w:rsid w:val="00C51064"/>
    <w:rsid w:val="00C5330B"/>
    <w:rsid w:val="00C537A5"/>
    <w:rsid w:val="00C61FE1"/>
    <w:rsid w:val="00C64D6A"/>
    <w:rsid w:val="00C71577"/>
    <w:rsid w:val="00C75221"/>
    <w:rsid w:val="00C8097D"/>
    <w:rsid w:val="00C841FD"/>
    <w:rsid w:val="00C9327E"/>
    <w:rsid w:val="00CB4012"/>
    <w:rsid w:val="00CB65D5"/>
    <w:rsid w:val="00CD438A"/>
    <w:rsid w:val="00CF133D"/>
    <w:rsid w:val="00CF2712"/>
    <w:rsid w:val="00CF31E8"/>
    <w:rsid w:val="00CF43B8"/>
    <w:rsid w:val="00CF50CB"/>
    <w:rsid w:val="00CF706E"/>
    <w:rsid w:val="00D03B2F"/>
    <w:rsid w:val="00D11C6B"/>
    <w:rsid w:val="00D12191"/>
    <w:rsid w:val="00D121C3"/>
    <w:rsid w:val="00D129CC"/>
    <w:rsid w:val="00D13310"/>
    <w:rsid w:val="00D1627D"/>
    <w:rsid w:val="00D20361"/>
    <w:rsid w:val="00D20C94"/>
    <w:rsid w:val="00D30273"/>
    <w:rsid w:val="00D40E7E"/>
    <w:rsid w:val="00D4303E"/>
    <w:rsid w:val="00D6016A"/>
    <w:rsid w:val="00D6062A"/>
    <w:rsid w:val="00D63849"/>
    <w:rsid w:val="00D675E0"/>
    <w:rsid w:val="00D77FF9"/>
    <w:rsid w:val="00D84E66"/>
    <w:rsid w:val="00D933D0"/>
    <w:rsid w:val="00D93723"/>
    <w:rsid w:val="00DA1CFE"/>
    <w:rsid w:val="00DA5745"/>
    <w:rsid w:val="00DB0D93"/>
    <w:rsid w:val="00DC01CE"/>
    <w:rsid w:val="00DC5743"/>
    <w:rsid w:val="00DD3F10"/>
    <w:rsid w:val="00DD6096"/>
    <w:rsid w:val="00DD6EF0"/>
    <w:rsid w:val="00DD7BF7"/>
    <w:rsid w:val="00DE7FA6"/>
    <w:rsid w:val="00E00D02"/>
    <w:rsid w:val="00E01170"/>
    <w:rsid w:val="00E07885"/>
    <w:rsid w:val="00E078DF"/>
    <w:rsid w:val="00E131CC"/>
    <w:rsid w:val="00E14130"/>
    <w:rsid w:val="00E231E3"/>
    <w:rsid w:val="00E24085"/>
    <w:rsid w:val="00E27EC9"/>
    <w:rsid w:val="00E408B9"/>
    <w:rsid w:val="00E41A30"/>
    <w:rsid w:val="00E54D9C"/>
    <w:rsid w:val="00E618CB"/>
    <w:rsid w:val="00E64AC5"/>
    <w:rsid w:val="00E64BE4"/>
    <w:rsid w:val="00E767D3"/>
    <w:rsid w:val="00E80CF6"/>
    <w:rsid w:val="00E85541"/>
    <w:rsid w:val="00E855FD"/>
    <w:rsid w:val="00E8717C"/>
    <w:rsid w:val="00E87C53"/>
    <w:rsid w:val="00E93908"/>
    <w:rsid w:val="00E9427E"/>
    <w:rsid w:val="00E96B84"/>
    <w:rsid w:val="00E96B91"/>
    <w:rsid w:val="00EA2F53"/>
    <w:rsid w:val="00EA6185"/>
    <w:rsid w:val="00EA694D"/>
    <w:rsid w:val="00EA6CE7"/>
    <w:rsid w:val="00EA7DD3"/>
    <w:rsid w:val="00EB12C9"/>
    <w:rsid w:val="00EB3046"/>
    <w:rsid w:val="00EB3D21"/>
    <w:rsid w:val="00EB5A86"/>
    <w:rsid w:val="00EC0A54"/>
    <w:rsid w:val="00EC48E7"/>
    <w:rsid w:val="00ED110A"/>
    <w:rsid w:val="00ED47C8"/>
    <w:rsid w:val="00ED69FB"/>
    <w:rsid w:val="00EF0E12"/>
    <w:rsid w:val="00EF0FD7"/>
    <w:rsid w:val="00EF1DB2"/>
    <w:rsid w:val="00EF1E2E"/>
    <w:rsid w:val="00EF4403"/>
    <w:rsid w:val="00EF4C7C"/>
    <w:rsid w:val="00F01645"/>
    <w:rsid w:val="00F01B51"/>
    <w:rsid w:val="00F030D6"/>
    <w:rsid w:val="00F03510"/>
    <w:rsid w:val="00F05C89"/>
    <w:rsid w:val="00F06313"/>
    <w:rsid w:val="00F10A36"/>
    <w:rsid w:val="00F12255"/>
    <w:rsid w:val="00F35E4F"/>
    <w:rsid w:val="00F364EE"/>
    <w:rsid w:val="00F40865"/>
    <w:rsid w:val="00F41D46"/>
    <w:rsid w:val="00F4278C"/>
    <w:rsid w:val="00F46ABC"/>
    <w:rsid w:val="00F470B4"/>
    <w:rsid w:val="00F522F7"/>
    <w:rsid w:val="00F6767B"/>
    <w:rsid w:val="00F73025"/>
    <w:rsid w:val="00F73D03"/>
    <w:rsid w:val="00F8036A"/>
    <w:rsid w:val="00F87B05"/>
    <w:rsid w:val="00F9468F"/>
    <w:rsid w:val="00F96947"/>
    <w:rsid w:val="00FA03CD"/>
    <w:rsid w:val="00FA557E"/>
    <w:rsid w:val="00FA6863"/>
    <w:rsid w:val="00FB18C2"/>
    <w:rsid w:val="00FC2094"/>
    <w:rsid w:val="00FD04C7"/>
    <w:rsid w:val="00FD5B17"/>
    <w:rsid w:val="00FD5C6F"/>
    <w:rsid w:val="00FE24EB"/>
    <w:rsid w:val="00FE2BDF"/>
    <w:rsid w:val="00FE49CB"/>
    <w:rsid w:val="00FE6C88"/>
    <w:rsid w:val="00FF1F4B"/>
    <w:rsid w:val="00FF469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B901AE"/>
  <w15:docId w15:val="{422B7168-1F78-EE4D-804B-41D240307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89"/>
    <w:rPr>
      <w:rFonts w:ascii="Arial" w:hAnsi="Arial"/>
    </w:rPr>
  </w:style>
  <w:style w:type="paragraph" w:styleId="Heading1">
    <w:name w:val="heading 1"/>
    <w:basedOn w:val="Normal"/>
    <w:next w:val="Normal"/>
    <w:link w:val="Heading1Char"/>
    <w:uiPriority w:val="9"/>
    <w:qFormat/>
    <w:rsid w:val="007979F9"/>
    <w:pPr>
      <w:keepNext/>
      <w:keepLines/>
      <w:spacing w:before="240" w:after="240"/>
      <w:outlineLvl w:val="0"/>
    </w:pPr>
    <w:rPr>
      <w:rFonts w:ascii="Arial Nova Light" w:eastAsiaTheme="majorEastAsia" w:hAnsi="Arial Nova Light" w:cstheme="majorBidi"/>
      <w:color w:val="C00000"/>
      <w:sz w:val="40"/>
      <w:szCs w:val="32"/>
    </w:rPr>
  </w:style>
  <w:style w:type="paragraph" w:styleId="Heading2">
    <w:name w:val="heading 2"/>
    <w:basedOn w:val="Normal"/>
    <w:next w:val="Normal"/>
    <w:link w:val="Heading2Char"/>
    <w:uiPriority w:val="9"/>
    <w:unhideWhenUsed/>
    <w:qFormat/>
    <w:rsid w:val="005423DD"/>
    <w:pPr>
      <w:keepNext/>
      <w:keepLines/>
      <w:spacing w:before="240" w:after="240"/>
      <w:ind w:left="720"/>
      <w:jc w:val="right"/>
      <w:outlineLvl w:val="1"/>
    </w:pPr>
    <w:rPr>
      <w:rFonts w:ascii="Arial Nova Light" w:eastAsiaTheme="majorEastAsia" w:hAnsi="Arial Nova Light" w:cstheme="majorBidi"/>
      <w:color w:val="C00000"/>
      <w:sz w:val="5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79F9"/>
    <w:rPr>
      <w:rFonts w:ascii="Arial Nova Light" w:eastAsiaTheme="majorEastAsia" w:hAnsi="Arial Nova Light" w:cstheme="majorBidi"/>
      <w:color w:val="C00000"/>
      <w:sz w:val="40"/>
      <w:szCs w:val="32"/>
    </w:rPr>
  </w:style>
  <w:style w:type="character" w:customStyle="1" w:styleId="Heading2Char">
    <w:name w:val="Heading 2 Char"/>
    <w:basedOn w:val="DefaultParagraphFont"/>
    <w:link w:val="Heading2"/>
    <w:uiPriority w:val="9"/>
    <w:rsid w:val="005423DD"/>
    <w:rPr>
      <w:rFonts w:ascii="Arial Nova Light" w:eastAsiaTheme="majorEastAsia" w:hAnsi="Arial Nova Light" w:cstheme="majorBidi"/>
      <w:color w:val="C00000"/>
      <w:sz w:val="56"/>
      <w:szCs w:val="26"/>
    </w:rPr>
  </w:style>
  <w:style w:type="table" w:styleId="TableGrid">
    <w:name w:val="Table Grid"/>
    <w:basedOn w:val="TableNormal"/>
    <w:uiPriority w:val="39"/>
    <w:rsid w:val="005D43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sections">
    <w:name w:val="Reference sections"/>
    <w:basedOn w:val="Heading1"/>
    <w:qFormat/>
    <w:rsid w:val="00B91B54"/>
    <w:pPr>
      <w:ind w:left="720"/>
      <w:jc w:val="right"/>
    </w:pPr>
    <w:rPr>
      <w:sz w:val="56"/>
      <w:lang w:val="en-US"/>
    </w:rPr>
  </w:style>
  <w:style w:type="paragraph" w:styleId="ListParagraph">
    <w:name w:val="List Paragraph"/>
    <w:aliases w:val="Bullit"/>
    <w:basedOn w:val="Normal"/>
    <w:link w:val="ListParagraphChar"/>
    <w:uiPriority w:val="34"/>
    <w:qFormat/>
    <w:rsid w:val="003A7FD3"/>
    <w:pPr>
      <w:ind w:left="720"/>
      <w:contextualSpacing/>
    </w:pPr>
  </w:style>
  <w:style w:type="character" w:customStyle="1" w:styleId="ListParagraphChar">
    <w:name w:val="List Paragraph Char"/>
    <w:aliases w:val="Bullit Char"/>
    <w:link w:val="ListParagraph"/>
    <w:uiPriority w:val="34"/>
    <w:qFormat/>
    <w:locked/>
    <w:rsid w:val="00786C28"/>
    <w:rPr>
      <w:rFonts w:ascii="Arial" w:hAnsi="Arial"/>
    </w:rPr>
  </w:style>
  <w:style w:type="paragraph" w:styleId="TOCHeading">
    <w:name w:val="TOC Heading"/>
    <w:basedOn w:val="Heading1"/>
    <w:next w:val="Normal"/>
    <w:uiPriority w:val="39"/>
    <w:unhideWhenUsed/>
    <w:qFormat/>
    <w:rsid w:val="00EB12C9"/>
    <w:pPr>
      <w:spacing w:after="0"/>
      <w:outlineLvl w:val="9"/>
    </w:pPr>
    <w:rPr>
      <w:rFonts w:asciiTheme="majorHAnsi" w:hAnsiTheme="majorHAnsi"/>
      <w:color w:val="2F5496" w:themeColor="accent1" w:themeShade="BF"/>
      <w:sz w:val="32"/>
      <w:lang w:eastAsia="en-GB"/>
    </w:rPr>
  </w:style>
  <w:style w:type="paragraph" w:styleId="TOC1">
    <w:name w:val="toc 1"/>
    <w:basedOn w:val="Normal"/>
    <w:next w:val="Normal"/>
    <w:autoRedefine/>
    <w:uiPriority w:val="39"/>
    <w:unhideWhenUsed/>
    <w:rsid w:val="004C265C"/>
    <w:pPr>
      <w:tabs>
        <w:tab w:val="right" w:leader="dot" w:pos="9016"/>
      </w:tabs>
      <w:spacing w:after="100"/>
    </w:pPr>
    <w:rPr>
      <w:b/>
    </w:rPr>
  </w:style>
  <w:style w:type="character" w:styleId="Hyperlink">
    <w:name w:val="Hyperlink"/>
    <w:basedOn w:val="DefaultParagraphFont"/>
    <w:uiPriority w:val="99"/>
    <w:unhideWhenUsed/>
    <w:rsid w:val="00EB12C9"/>
    <w:rPr>
      <w:color w:val="0563C1" w:themeColor="hyperlink"/>
      <w:u w:val="single"/>
    </w:rPr>
  </w:style>
  <w:style w:type="paragraph" w:styleId="NoSpacing">
    <w:name w:val="No Spacing"/>
    <w:uiPriority w:val="1"/>
    <w:qFormat/>
    <w:rsid w:val="004A4AD7"/>
    <w:pPr>
      <w:spacing w:after="0" w:line="240" w:lineRule="auto"/>
    </w:pPr>
    <w:rPr>
      <w:rFonts w:ascii="Arial" w:hAnsi="Arial"/>
    </w:rPr>
  </w:style>
  <w:style w:type="paragraph" w:styleId="Revision">
    <w:name w:val="Revision"/>
    <w:hidden/>
    <w:uiPriority w:val="99"/>
    <w:semiHidden/>
    <w:rsid w:val="00E54D9C"/>
    <w:pPr>
      <w:spacing w:after="0" w:line="240" w:lineRule="auto"/>
    </w:pPr>
    <w:rPr>
      <w:rFonts w:ascii="Calibri" w:eastAsia="Calibri" w:hAnsi="Calibri" w:cs="Mangal"/>
      <w:lang w:val="en-US"/>
    </w:rPr>
  </w:style>
  <w:style w:type="character" w:styleId="CommentReference">
    <w:name w:val="annotation reference"/>
    <w:basedOn w:val="DefaultParagraphFont"/>
    <w:uiPriority w:val="99"/>
    <w:semiHidden/>
    <w:unhideWhenUsed/>
    <w:rsid w:val="00544FE7"/>
    <w:rPr>
      <w:sz w:val="16"/>
      <w:szCs w:val="16"/>
    </w:rPr>
  </w:style>
  <w:style w:type="paragraph" w:styleId="CommentText">
    <w:name w:val="annotation text"/>
    <w:basedOn w:val="Normal"/>
    <w:link w:val="CommentTextChar"/>
    <w:uiPriority w:val="99"/>
    <w:semiHidden/>
    <w:unhideWhenUsed/>
    <w:rsid w:val="00544FE7"/>
    <w:pPr>
      <w:spacing w:line="240" w:lineRule="auto"/>
    </w:pPr>
    <w:rPr>
      <w:sz w:val="20"/>
      <w:szCs w:val="20"/>
    </w:rPr>
  </w:style>
  <w:style w:type="character" w:customStyle="1" w:styleId="CommentTextChar">
    <w:name w:val="Comment Text Char"/>
    <w:basedOn w:val="DefaultParagraphFont"/>
    <w:link w:val="CommentText"/>
    <w:uiPriority w:val="99"/>
    <w:semiHidden/>
    <w:rsid w:val="00544FE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44FE7"/>
    <w:rPr>
      <w:b/>
      <w:bCs/>
    </w:rPr>
  </w:style>
  <w:style w:type="character" w:customStyle="1" w:styleId="CommentSubjectChar">
    <w:name w:val="Comment Subject Char"/>
    <w:basedOn w:val="CommentTextChar"/>
    <w:link w:val="CommentSubject"/>
    <w:uiPriority w:val="99"/>
    <w:semiHidden/>
    <w:rsid w:val="00544FE7"/>
    <w:rPr>
      <w:rFonts w:ascii="Arial" w:hAnsi="Arial"/>
      <w:b/>
      <w:bCs/>
      <w:sz w:val="20"/>
      <w:szCs w:val="20"/>
    </w:rPr>
  </w:style>
  <w:style w:type="paragraph" w:styleId="Header">
    <w:name w:val="header"/>
    <w:basedOn w:val="Normal"/>
    <w:link w:val="HeaderChar"/>
    <w:unhideWhenUsed/>
    <w:rsid w:val="00B91B54"/>
    <w:pPr>
      <w:tabs>
        <w:tab w:val="center" w:pos="4513"/>
        <w:tab w:val="right" w:pos="9026"/>
      </w:tabs>
      <w:spacing w:after="0" w:line="240" w:lineRule="auto"/>
    </w:pPr>
  </w:style>
  <w:style w:type="character" w:customStyle="1" w:styleId="HeaderChar">
    <w:name w:val="Header Char"/>
    <w:basedOn w:val="DefaultParagraphFont"/>
    <w:link w:val="Header"/>
    <w:rsid w:val="00B91B54"/>
    <w:rPr>
      <w:rFonts w:ascii="Arial" w:hAnsi="Arial"/>
    </w:rPr>
  </w:style>
  <w:style w:type="paragraph" w:styleId="Footer">
    <w:name w:val="footer"/>
    <w:basedOn w:val="Normal"/>
    <w:link w:val="FooterChar"/>
    <w:uiPriority w:val="99"/>
    <w:unhideWhenUsed/>
    <w:rsid w:val="00B91B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1B54"/>
    <w:rPr>
      <w:rFonts w:ascii="Arial" w:hAnsi="Arial"/>
    </w:rPr>
  </w:style>
  <w:style w:type="paragraph" w:customStyle="1" w:styleId="Referencesections0">
    <w:name w:val="Reference sections"/>
    <w:basedOn w:val="Heading1"/>
    <w:next w:val="Referencesections"/>
    <w:qFormat/>
    <w:rsid w:val="00882BA5"/>
    <w:pPr>
      <w:jc w:val="right"/>
    </w:pPr>
    <w:rPr>
      <w:sz w:val="56"/>
      <w:lang w:val="en-US"/>
    </w:rPr>
  </w:style>
  <w:style w:type="paragraph" w:styleId="TOC2">
    <w:name w:val="toc 2"/>
    <w:basedOn w:val="Normal"/>
    <w:next w:val="Normal"/>
    <w:autoRedefine/>
    <w:uiPriority w:val="39"/>
    <w:unhideWhenUsed/>
    <w:rsid w:val="005423DD"/>
    <w:pPr>
      <w:spacing w:after="100"/>
      <w:ind w:left="220"/>
    </w:pPr>
  </w:style>
  <w:style w:type="character" w:styleId="PageNumber">
    <w:name w:val="page number"/>
    <w:basedOn w:val="DefaultParagraphFont"/>
    <w:uiPriority w:val="99"/>
    <w:semiHidden/>
    <w:unhideWhenUsed/>
    <w:rsid w:val="003E4001"/>
  </w:style>
  <w:style w:type="paragraph" w:styleId="BalloonText">
    <w:name w:val="Balloon Text"/>
    <w:basedOn w:val="Normal"/>
    <w:link w:val="BalloonTextChar"/>
    <w:uiPriority w:val="99"/>
    <w:semiHidden/>
    <w:unhideWhenUsed/>
    <w:rsid w:val="00285C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5C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254036">
      <w:bodyDiv w:val="1"/>
      <w:marLeft w:val="0"/>
      <w:marRight w:val="0"/>
      <w:marTop w:val="0"/>
      <w:marBottom w:val="0"/>
      <w:divBdr>
        <w:top w:val="none" w:sz="0" w:space="0" w:color="auto"/>
        <w:left w:val="none" w:sz="0" w:space="0" w:color="auto"/>
        <w:bottom w:val="none" w:sz="0" w:space="0" w:color="auto"/>
        <w:right w:val="none" w:sz="0" w:space="0" w:color="auto"/>
      </w:divBdr>
    </w:div>
    <w:div w:id="982277954">
      <w:bodyDiv w:val="1"/>
      <w:marLeft w:val="0"/>
      <w:marRight w:val="0"/>
      <w:marTop w:val="0"/>
      <w:marBottom w:val="0"/>
      <w:divBdr>
        <w:top w:val="none" w:sz="0" w:space="0" w:color="auto"/>
        <w:left w:val="none" w:sz="0" w:space="0" w:color="auto"/>
        <w:bottom w:val="none" w:sz="0" w:space="0" w:color="auto"/>
        <w:right w:val="none" w:sz="0" w:space="0" w:color="auto"/>
      </w:divBdr>
    </w:div>
    <w:div w:id="1797720296">
      <w:bodyDiv w:val="1"/>
      <w:marLeft w:val="0"/>
      <w:marRight w:val="0"/>
      <w:marTop w:val="0"/>
      <w:marBottom w:val="0"/>
      <w:divBdr>
        <w:top w:val="none" w:sz="0" w:space="0" w:color="auto"/>
        <w:left w:val="none" w:sz="0" w:space="0" w:color="auto"/>
        <w:bottom w:val="none" w:sz="0" w:space="0" w:color="auto"/>
        <w:right w:val="none" w:sz="0" w:space="0" w:color="auto"/>
      </w:divBdr>
    </w:div>
    <w:div w:id="187206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DA7FCF4-D46F-4053-8AA8-623665CC6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1092</Words>
  <Characters>6228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Kushal Gautam</dc:creator>
  <cp:keywords/>
  <dc:description/>
  <cp:lastModifiedBy>Sadiksha Neupane</cp:lastModifiedBy>
  <cp:revision>10</cp:revision>
  <cp:lastPrinted>2024-10-17T05:08:00Z</cp:lastPrinted>
  <dcterms:created xsi:type="dcterms:W3CDTF">2024-12-10T07:39:00Z</dcterms:created>
  <dcterms:modified xsi:type="dcterms:W3CDTF">2024-12-10T10:39:00Z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9b272ac2e3d5fb27c6c73cacdf0a15ba491c44c95674920850a6b14a1df1714f</vt:lpwstr>
  </property>
</Properties>
</file>